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805FBA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05FB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97538" w:rsidTr="00805FB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97538" w:rsidTr="00805FB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F954F0" w:rsidRDefault="000321BF" w:rsidP="001E5BB6">
            <w:pPr>
              <w:spacing w:line="240" w:lineRule="auto"/>
              <w:ind w:left="560" w:right="541" w:firstLine="0"/>
              <w:jc w:val="center"/>
              <w:rPr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97538" w:rsidTr="00805FB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805FB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A9" w:rsidRPr="00EC176F" w:rsidRDefault="00CF60A9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C176F">
              <w:rPr>
                <w:b/>
                <w:sz w:val="24"/>
                <w:lang w:val="uk-UA"/>
              </w:rPr>
              <w:t>Первоцвіт</w:t>
            </w:r>
          </w:p>
          <w:p w:rsidR="00A33D18" w:rsidRPr="002C1D72" w:rsidRDefault="00CF60A9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61A8B">
              <w:rPr>
                <w:sz w:val="24"/>
                <w:szCs w:val="24"/>
              </w:rPr>
              <w:t>Auricula</w:t>
            </w:r>
            <w:r w:rsidRPr="0009598E">
              <w:rPr>
                <w:sz w:val="24"/>
                <w:szCs w:val="24"/>
                <w:shd w:val="clear" w:color="auto" w:fill="FFFFFF"/>
              </w:rPr>
              <w:t>; Cowslip; Oxlip; Primrose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805FBA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 xml:space="preserve">Primula </w:t>
            </w:r>
            <w:r>
              <w:rPr>
                <w:b/>
                <w:sz w:val="24"/>
              </w:rPr>
              <w:t>L.</w:t>
            </w:r>
          </w:p>
        </w:tc>
      </w:tr>
      <w:tr w:rsidR="00A33D18" w:rsidRPr="00303E87" w:rsidTr="00805FB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05FBA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sz w:val="16"/>
              </w:rPr>
              <w:t>Applicant(s)</w:t>
            </w:r>
          </w:p>
          <w:p w:rsidR="00F954F0" w:rsidRPr="002C1D72" w:rsidRDefault="00F954F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A33D18" w:rsidRPr="00A05DDA" w:rsidTr="00805FB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  <w:p w:rsidR="00F954F0" w:rsidRPr="002C1D72" w:rsidRDefault="00F954F0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805FB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sz w:val="16"/>
              </w:rPr>
              <w:t xml:space="preserve"> </w:t>
            </w:r>
            <w:r w:rsidR="00F954F0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  <w:p w:rsidR="00F954F0" w:rsidRPr="00F954F0" w:rsidRDefault="00F954F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954F0" w:rsidRPr="00A05DDA" w:rsidTr="00805FB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4F0" w:rsidRDefault="00F954F0" w:rsidP="00F954F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954F0" w:rsidRDefault="00F954F0" w:rsidP="00F954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 w:rsidRPr="00F954F0">
              <w:rPr>
                <w:sz w:val="16"/>
                <w:szCs w:val="16"/>
                <w:lang w:val="en-US"/>
              </w:rPr>
              <w:t>Breeder’s reference</w:t>
            </w:r>
          </w:p>
          <w:p w:rsidR="00F954F0" w:rsidRPr="00F954F0" w:rsidRDefault="00F954F0" w:rsidP="00F954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F0" w:rsidRPr="002C1D72" w:rsidRDefault="00F954F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805FBA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805FBA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954F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7538">
              <w:rPr>
                <w:b/>
                <w:color w:val="000000"/>
                <w:sz w:val="18"/>
              </w:rPr>
            </w:r>
            <w:r w:rsidR="00A975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7538">
              <w:rPr>
                <w:b/>
                <w:color w:val="000000"/>
                <w:sz w:val="18"/>
              </w:rPr>
            </w:r>
            <w:r w:rsidR="00A975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7538">
              <w:rPr>
                <w:b/>
                <w:color w:val="000000"/>
                <w:sz w:val="18"/>
              </w:rPr>
            </w:r>
            <w:r w:rsidR="00A975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7538">
              <w:rPr>
                <w:b/>
                <w:color w:val="000000"/>
                <w:sz w:val="18"/>
              </w:rPr>
            </w:r>
            <w:r w:rsidR="00A975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05FB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05FB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954F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05FB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  <w:p w:rsidR="00F954F0" w:rsidRPr="002C1D72" w:rsidRDefault="00F954F0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05FBA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05FBA" w:rsidRPr="00CC17C0" w:rsidTr="00805FBA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BA" w:rsidRPr="006737D4" w:rsidRDefault="00805FBA" w:rsidP="00B35887">
            <w:pPr>
              <w:spacing w:line="240" w:lineRule="auto"/>
              <w:ind w:firstLine="709"/>
              <w:rPr>
                <w:b/>
                <w:sz w:val="22"/>
                <w:szCs w:val="22"/>
                <w:lang w:val="uk-UA"/>
              </w:rPr>
            </w:pPr>
            <w:r w:rsidRPr="006737D4">
              <w:rPr>
                <w:b/>
                <w:sz w:val="22"/>
                <w:szCs w:val="22"/>
                <w:lang w:val="uk-UA"/>
              </w:rPr>
              <w:t>Напрям використання : декоративний</w:t>
            </w:r>
          </w:p>
          <w:p w:rsidR="00805FBA" w:rsidRPr="006737D4" w:rsidRDefault="00805FBA" w:rsidP="00B35887">
            <w:pPr>
              <w:spacing w:line="240" w:lineRule="auto"/>
              <w:ind w:firstLine="709"/>
              <w:rPr>
                <w:b/>
                <w:sz w:val="22"/>
                <w:szCs w:val="22"/>
                <w:lang w:val="en-US"/>
              </w:rPr>
            </w:pPr>
            <w:r w:rsidRPr="006737D4">
              <w:rPr>
                <w:b/>
                <w:sz w:val="22"/>
                <w:szCs w:val="22"/>
                <w:lang w:val="en-US"/>
              </w:rPr>
              <w:t>Purpose</w:t>
            </w:r>
            <w:r w:rsidRPr="006737D4">
              <w:rPr>
                <w:b/>
                <w:sz w:val="22"/>
                <w:szCs w:val="22"/>
              </w:rPr>
              <w:t xml:space="preserve"> </w:t>
            </w:r>
            <w:r w:rsidRPr="006737D4">
              <w:rPr>
                <w:b/>
                <w:sz w:val="22"/>
                <w:szCs w:val="22"/>
                <w:lang w:val="en-US"/>
              </w:rPr>
              <w:t>of</w:t>
            </w:r>
            <w:r w:rsidRPr="006737D4">
              <w:rPr>
                <w:b/>
                <w:sz w:val="22"/>
                <w:szCs w:val="22"/>
              </w:rPr>
              <w:t xml:space="preserve"> </w:t>
            </w:r>
            <w:r w:rsidRPr="006737D4">
              <w:rPr>
                <w:b/>
                <w:sz w:val="22"/>
                <w:szCs w:val="22"/>
                <w:lang w:val="en-US"/>
              </w:rPr>
              <w:t>use</w:t>
            </w:r>
            <w:r w:rsidRPr="006737D4">
              <w:rPr>
                <w:b/>
                <w:sz w:val="22"/>
                <w:szCs w:val="22"/>
                <w:lang w:val="uk-UA"/>
              </w:rPr>
              <w:t>:</w:t>
            </w:r>
            <w:r w:rsidRPr="006737D4">
              <w:rPr>
                <w:b/>
                <w:sz w:val="22"/>
                <w:szCs w:val="22"/>
                <w:lang w:val="en-US"/>
              </w:rPr>
              <w:t xml:space="preserve"> ornamental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BA" w:rsidRPr="0058224B" w:rsidRDefault="00805FBA" w:rsidP="00B35887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805FBA" w:rsidRPr="00605DF0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Pr="006737D4" w:rsidRDefault="00805FBA" w:rsidP="00B3588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737D4">
              <w:rPr>
                <w:sz w:val="22"/>
                <w:szCs w:val="22"/>
                <w:lang w:val="uk-UA"/>
              </w:rPr>
              <w:t>Декоративність, бал</w:t>
            </w:r>
            <w:r w:rsidRPr="006737D4">
              <w:rPr>
                <w:sz w:val="22"/>
                <w:szCs w:val="22"/>
              </w:rPr>
              <w:t xml:space="preserve"> (11–99)</w:t>
            </w:r>
          </w:p>
          <w:p w:rsidR="00805FBA" w:rsidRPr="006737D4" w:rsidRDefault="00805FBA" w:rsidP="00B35887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6737D4">
              <w:rPr>
                <w:sz w:val="22"/>
                <w:szCs w:val="22"/>
                <w:lang w:val="en-US"/>
              </w:rPr>
              <w:t xml:space="preserve">Ornamentality, point </w:t>
            </w:r>
            <w:r w:rsidRPr="006737D4">
              <w:rPr>
                <w:sz w:val="22"/>
                <w:szCs w:val="22"/>
              </w:rPr>
              <w:t>(11–99)</w:t>
            </w:r>
          </w:p>
        </w:tc>
        <w:tc>
          <w:tcPr>
            <w:tcW w:w="1701" w:type="dxa"/>
            <w:gridSpan w:val="3"/>
          </w:tcPr>
          <w:p w:rsidR="00805FBA" w:rsidRPr="00605DF0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605DF0" w:rsidTr="00805FBA">
        <w:trPr>
          <w:trHeight w:val="315"/>
        </w:trPr>
        <w:tc>
          <w:tcPr>
            <w:tcW w:w="8500" w:type="dxa"/>
            <w:gridSpan w:val="12"/>
            <w:noWrap/>
          </w:tcPr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737D4">
              <w:rPr>
                <w:sz w:val="22"/>
                <w:szCs w:val="22"/>
                <w:lang w:val="uk-UA"/>
              </w:rPr>
              <w:t>Висота рослини</w:t>
            </w:r>
            <w:r w:rsidRPr="006737D4">
              <w:rPr>
                <w:sz w:val="22"/>
                <w:szCs w:val="22"/>
              </w:rPr>
              <w:t>, см</w:t>
            </w:r>
          </w:p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6737D4">
              <w:rPr>
                <w:sz w:val="22"/>
                <w:szCs w:val="22"/>
                <w:lang w:val="en-US"/>
              </w:rPr>
              <w:t>Heigh of plant, cm</w:t>
            </w:r>
          </w:p>
        </w:tc>
        <w:tc>
          <w:tcPr>
            <w:tcW w:w="1701" w:type="dxa"/>
            <w:gridSpan w:val="3"/>
          </w:tcPr>
          <w:p w:rsidR="00805FBA" w:rsidRPr="00605DF0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E356C7" w:rsidTr="00805FBA">
        <w:trPr>
          <w:trHeight w:val="315"/>
        </w:trPr>
        <w:tc>
          <w:tcPr>
            <w:tcW w:w="8500" w:type="dxa"/>
            <w:gridSpan w:val="12"/>
            <w:noWrap/>
          </w:tcPr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6737D4">
              <w:rPr>
                <w:sz w:val="22"/>
                <w:szCs w:val="22"/>
                <w:lang w:val="uk-UA"/>
              </w:rPr>
              <w:t>Тривалість періоду</w:t>
            </w:r>
            <w:r w:rsidRPr="00805FBA">
              <w:rPr>
                <w:sz w:val="22"/>
                <w:szCs w:val="22"/>
                <w:lang w:val="en-US"/>
              </w:rPr>
              <w:t xml:space="preserve"> </w:t>
            </w:r>
            <w:r w:rsidRPr="006737D4">
              <w:rPr>
                <w:sz w:val="22"/>
                <w:szCs w:val="22"/>
                <w:lang w:val="uk-UA"/>
              </w:rPr>
              <w:t>вегетації, діб</w:t>
            </w:r>
          </w:p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805FBA">
              <w:rPr>
                <w:sz w:val="22"/>
                <w:szCs w:val="22"/>
                <w:lang w:val="en-US"/>
              </w:rPr>
              <w:t>Duration of vegetation period, days</w:t>
            </w:r>
          </w:p>
        </w:tc>
        <w:tc>
          <w:tcPr>
            <w:tcW w:w="1701" w:type="dxa"/>
            <w:gridSpan w:val="3"/>
          </w:tcPr>
          <w:p w:rsidR="00805FBA" w:rsidRPr="00605DF0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2B363A" w:rsidTr="00805FBA">
        <w:trPr>
          <w:trHeight w:val="315"/>
        </w:trPr>
        <w:tc>
          <w:tcPr>
            <w:tcW w:w="8500" w:type="dxa"/>
            <w:gridSpan w:val="12"/>
            <w:noWrap/>
          </w:tcPr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737D4">
              <w:rPr>
                <w:sz w:val="22"/>
                <w:szCs w:val="22"/>
                <w:lang w:val="uk-UA"/>
              </w:rPr>
              <w:t>Тривалість періоду від</w:t>
            </w:r>
            <w:r w:rsidRPr="006737D4">
              <w:rPr>
                <w:sz w:val="22"/>
                <w:szCs w:val="22"/>
              </w:rPr>
              <w:t xml:space="preserve"> </w:t>
            </w:r>
            <w:r w:rsidRPr="006737D4">
              <w:rPr>
                <w:sz w:val="22"/>
                <w:szCs w:val="22"/>
                <w:lang w:val="uk-UA"/>
              </w:rPr>
              <w:t>початку вегетації</w:t>
            </w:r>
            <w:r w:rsidRPr="006737D4">
              <w:rPr>
                <w:sz w:val="22"/>
                <w:szCs w:val="22"/>
              </w:rPr>
              <w:t xml:space="preserve"> до цвітіння, діб</w:t>
            </w:r>
          </w:p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805FBA">
              <w:rPr>
                <w:sz w:val="22"/>
                <w:szCs w:val="22"/>
                <w:lang w:val="en-US"/>
              </w:rPr>
              <w:t>Period duration from vegetation beginning till flowering, days</w:t>
            </w:r>
          </w:p>
        </w:tc>
        <w:tc>
          <w:tcPr>
            <w:tcW w:w="1701" w:type="dxa"/>
            <w:gridSpan w:val="3"/>
          </w:tcPr>
          <w:p w:rsidR="00805FBA" w:rsidRPr="002B363A" w:rsidRDefault="00805FBA" w:rsidP="00B3588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605DF0" w:rsidTr="00805FBA">
        <w:trPr>
          <w:trHeight w:val="225"/>
        </w:trPr>
        <w:tc>
          <w:tcPr>
            <w:tcW w:w="8500" w:type="dxa"/>
            <w:gridSpan w:val="12"/>
            <w:noWrap/>
          </w:tcPr>
          <w:p w:rsidR="00805FBA" w:rsidRPr="00805FBA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6737D4">
              <w:rPr>
                <w:sz w:val="22"/>
                <w:szCs w:val="22"/>
              </w:rPr>
              <w:t>Тривалість</w:t>
            </w:r>
            <w:r w:rsidRPr="00805FBA">
              <w:rPr>
                <w:sz w:val="22"/>
                <w:szCs w:val="22"/>
                <w:lang w:val="en-US"/>
              </w:rPr>
              <w:t xml:space="preserve"> </w:t>
            </w:r>
            <w:r w:rsidRPr="006737D4">
              <w:rPr>
                <w:sz w:val="22"/>
                <w:szCs w:val="22"/>
              </w:rPr>
              <w:t>періоду</w:t>
            </w:r>
            <w:r w:rsidRPr="00805FBA">
              <w:rPr>
                <w:sz w:val="22"/>
                <w:szCs w:val="22"/>
                <w:lang w:val="en-US"/>
              </w:rPr>
              <w:t xml:space="preserve"> </w:t>
            </w:r>
            <w:r w:rsidRPr="006737D4">
              <w:rPr>
                <w:sz w:val="22"/>
                <w:szCs w:val="22"/>
              </w:rPr>
              <w:t>цвітіння</w:t>
            </w:r>
            <w:r w:rsidRPr="00805FBA">
              <w:rPr>
                <w:sz w:val="22"/>
                <w:szCs w:val="22"/>
                <w:lang w:val="en-US"/>
              </w:rPr>
              <w:t xml:space="preserve">, </w:t>
            </w:r>
            <w:r w:rsidRPr="006737D4">
              <w:rPr>
                <w:sz w:val="22"/>
                <w:szCs w:val="22"/>
              </w:rPr>
              <w:t>діб</w:t>
            </w:r>
          </w:p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805FBA">
              <w:rPr>
                <w:sz w:val="22"/>
                <w:szCs w:val="22"/>
                <w:lang w:val="en-US"/>
              </w:rPr>
              <w:t>Period duration of flowering, days</w:t>
            </w:r>
          </w:p>
        </w:tc>
        <w:tc>
          <w:tcPr>
            <w:tcW w:w="1701" w:type="dxa"/>
            <w:gridSpan w:val="3"/>
          </w:tcPr>
          <w:p w:rsidR="00805FBA" w:rsidRPr="00605DF0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605DF0" w:rsidTr="00805FBA">
        <w:trPr>
          <w:trHeight w:val="225"/>
        </w:trPr>
        <w:tc>
          <w:tcPr>
            <w:tcW w:w="8500" w:type="dxa"/>
            <w:gridSpan w:val="12"/>
            <w:noWrap/>
          </w:tcPr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6737D4">
              <w:rPr>
                <w:sz w:val="22"/>
                <w:szCs w:val="22"/>
                <w:lang w:val="uk-UA"/>
              </w:rPr>
              <w:t>Повторне цвітіння протягом періоду вегетації: 1 – відсутнє, 9 – наявне</w:t>
            </w:r>
          </w:p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6737D4">
              <w:rPr>
                <w:sz w:val="22"/>
                <w:szCs w:val="22"/>
                <w:lang w:val="en-US"/>
              </w:rPr>
              <w:t>Re-flowering during vegetation</w:t>
            </w:r>
            <w:r w:rsidRPr="006737D4">
              <w:rPr>
                <w:sz w:val="22"/>
                <w:szCs w:val="22"/>
                <w:lang w:val="uk-UA"/>
              </w:rPr>
              <w:t xml:space="preserve"> </w:t>
            </w:r>
            <w:r w:rsidRPr="006737D4">
              <w:rPr>
                <w:sz w:val="22"/>
                <w:szCs w:val="22"/>
                <w:lang w:val="en-US"/>
              </w:rPr>
              <w:t>period: 1 – absent, 9 – present</w:t>
            </w:r>
          </w:p>
        </w:tc>
        <w:tc>
          <w:tcPr>
            <w:tcW w:w="1701" w:type="dxa"/>
            <w:gridSpan w:val="3"/>
          </w:tcPr>
          <w:p w:rsidR="00805FBA" w:rsidRDefault="00805FBA" w:rsidP="00B3588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605DF0" w:rsidTr="00805FBA">
        <w:trPr>
          <w:trHeight w:val="523"/>
        </w:trPr>
        <w:tc>
          <w:tcPr>
            <w:tcW w:w="8500" w:type="dxa"/>
            <w:gridSpan w:val="12"/>
            <w:noWrap/>
          </w:tcPr>
          <w:p w:rsidR="00805FBA" w:rsidRPr="00805FBA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6737D4">
              <w:rPr>
                <w:sz w:val="22"/>
                <w:szCs w:val="22"/>
                <w:lang w:val="uk-UA"/>
              </w:rPr>
              <w:t xml:space="preserve">Посухостійкість, бал </w:t>
            </w:r>
            <w:r w:rsidRPr="00805FBA">
              <w:rPr>
                <w:sz w:val="22"/>
                <w:szCs w:val="22"/>
                <w:lang w:val="en-US"/>
              </w:rPr>
              <w:t>(1–9)</w:t>
            </w:r>
          </w:p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805FBA">
              <w:rPr>
                <w:sz w:val="22"/>
                <w:szCs w:val="22"/>
                <w:lang w:val="en-US"/>
              </w:rPr>
              <w:t>Drought resistance, point (1-9)</w:t>
            </w:r>
          </w:p>
        </w:tc>
        <w:tc>
          <w:tcPr>
            <w:tcW w:w="1701" w:type="dxa"/>
            <w:gridSpan w:val="3"/>
          </w:tcPr>
          <w:p w:rsidR="00805FBA" w:rsidRDefault="00805FBA" w:rsidP="00B3588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605DF0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6737D4">
              <w:rPr>
                <w:sz w:val="22"/>
                <w:szCs w:val="22"/>
              </w:rPr>
              <w:t xml:space="preserve">Коефіцієнт вегетативного розмноження, </w:t>
            </w:r>
            <w:r w:rsidRPr="006737D4">
              <w:rPr>
                <w:sz w:val="22"/>
                <w:szCs w:val="22"/>
                <w:lang w:val="uk-UA"/>
              </w:rPr>
              <w:t>значення</w:t>
            </w:r>
          </w:p>
          <w:p w:rsidR="00805FBA" w:rsidRPr="00805FBA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737D4">
              <w:rPr>
                <w:sz w:val="22"/>
                <w:szCs w:val="22"/>
                <w:lang w:val="en-US"/>
              </w:rPr>
              <w:t>Coefficient</w:t>
            </w:r>
            <w:r w:rsidRPr="00805FBA">
              <w:rPr>
                <w:sz w:val="22"/>
                <w:szCs w:val="22"/>
              </w:rPr>
              <w:t xml:space="preserve"> </w:t>
            </w:r>
            <w:r w:rsidRPr="006737D4">
              <w:rPr>
                <w:sz w:val="22"/>
                <w:szCs w:val="22"/>
                <w:lang w:val="en-US"/>
              </w:rPr>
              <w:t>of</w:t>
            </w:r>
            <w:r w:rsidRPr="00805FBA">
              <w:rPr>
                <w:sz w:val="22"/>
                <w:szCs w:val="22"/>
              </w:rPr>
              <w:t xml:space="preserve"> </w:t>
            </w:r>
            <w:r w:rsidRPr="006737D4">
              <w:rPr>
                <w:sz w:val="22"/>
                <w:szCs w:val="22"/>
                <w:lang w:val="en-US"/>
              </w:rPr>
              <w:t>vegetative</w:t>
            </w:r>
            <w:r w:rsidRPr="00805FBA">
              <w:rPr>
                <w:sz w:val="22"/>
                <w:szCs w:val="22"/>
              </w:rPr>
              <w:t xml:space="preserve"> </w:t>
            </w:r>
            <w:r w:rsidRPr="006737D4">
              <w:rPr>
                <w:sz w:val="22"/>
                <w:szCs w:val="22"/>
                <w:lang w:val="en-US"/>
              </w:rPr>
              <w:t>reproduction</w:t>
            </w:r>
            <w:r w:rsidRPr="00805FBA">
              <w:rPr>
                <w:sz w:val="22"/>
                <w:szCs w:val="22"/>
              </w:rPr>
              <w:t xml:space="preserve">, </w:t>
            </w:r>
            <w:r w:rsidRPr="006737D4">
              <w:rPr>
                <w:sz w:val="22"/>
                <w:szCs w:val="22"/>
                <w:lang w:val="en-US"/>
              </w:rPr>
              <w:t>value</w:t>
            </w:r>
          </w:p>
        </w:tc>
        <w:tc>
          <w:tcPr>
            <w:tcW w:w="1701" w:type="dxa"/>
            <w:gridSpan w:val="3"/>
          </w:tcPr>
          <w:p w:rsidR="00805FBA" w:rsidRPr="00605DF0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605DF0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737D4">
              <w:rPr>
                <w:sz w:val="22"/>
                <w:szCs w:val="22"/>
              </w:rPr>
              <w:t>Зимостійкість, бал (1–9)</w:t>
            </w:r>
          </w:p>
          <w:p w:rsidR="00805FBA" w:rsidRPr="006737D4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6737D4">
              <w:rPr>
                <w:sz w:val="22"/>
                <w:szCs w:val="22"/>
              </w:rPr>
              <w:t>Winterhardines, point (1-9)</w:t>
            </w:r>
          </w:p>
        </w:tc>
        <w:tc>
          <w:tcPr>
            <w:tcW w:w="1701" w:type="dxa"/>
            <w:gridSpan w:val="3"/>
          </w:tcPr>
          <w:p w:rsidR="00805FBA" w:rsidRPr="00605DF0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B6764E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Pr="006737D4" w:rsidRDefault="00805FBA" w:rsidP="00B3588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737D4">
              <w:rPr>
                <w:sz w:val="22"/>
                <w:szCs w:val="22"/>
              </w:rPr>
              <w:t>Стійкість проти збудників хвороб, бал (1–9)</w:t>
            </w:r>
          </w:p>
          <w:p w:rsidR="00805FBA" w:rsidRPr="006737D4" w:rsidRDefault="00805FBA" w:rsidP="00B35887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6737D4">
              <w:rPr>
                <w:sz w:val="22"/>
                <w:szCs w:val="22"/>
              </w:rPr>
              <w:t>Resistance to diseases, point (1-9)</w:t>
            </w:r>
          </w:p>
        </w:tc>
        <w:tc>
          <w:tcPr>
            <w:tcW w:w="1701" w:type="dxa"/>
            <w:gridSpan w:val="3"/>
          </w:tcPr>
          <w:p w:rsidR="00805FBA" w:rsidRPr="00B6764E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FBA" w:rsidRPr="00E23658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Pr="00805FBA" w:rsidRDefault="00805FBA" w:rsidP="00B35887">
            <w:pPr>
              <w:spacing w:line="240" w:lineRule="auto"/>
              <w:ind w:left="720" w:hanging="720"/>
              <w:jc w:val="left"/>
              <w:rPr>
                <w:sz w:val="22"/>
                <w:szCs w:val="22"/>
                <w:lang w:val="en-US"/>
              </w:rPr>
            </w:pPr>
            <w:r w:rsidRPr="006737D4">
              <w:rPr>
                <w:sz w:val="22"/>
                <w:szCs w:val="22"/>
                <w:lang w:val="uk-UA"/>
              </w:rPr>
              <w:t>вказати виявлені</w:t>
            </w:r>
            <w:r w:rsidRPr="00805FBA">
              <w:rPr>
                <w:sz w:val="22"/>
                <w:szCs w:val="22"/>
                <w:lang w:val="en-US"/>
              </w:rPr>
              <w:t xml:space="preserve">: </w:t>
            </w:r>
            <w:r w:rsidRPr="006737D4">
              <w:rPr>
                <w:sz w:val="22"/>
                <w:szCs w:val="22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05FBA">
              <w:rPr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6737D4">
              <w:rPr>
                <w:sz w:val="22"/>
                <w:szCs w:val="22"/>
                <w:u w:val="single"/>
              </w:rPr>
            </w:r>
            <w:r w:rsidRPr="006737D4">
              <w:rPr>
                <w:sz w:val="22"/>
                <w:szCs w:val="22"/>
                <w:u w:val="single"/>
              </w:rPr>
              <w:fldChar w:fldCharType="separate"/>
            </w:r>
            <w:r w:rsidRPr="00805FBA">
              <w:rPr>
                <w:sz w:val="22"/>
                <w:szCs w:val="22"/>
                <w:u w:val="single"/>
                <w:lang w:val="en-US"/>
              </w:rPr>
              <w:t>     </w:t>
            </w:r>
            <w:r w:rsidRPr="006737D4">
              <w:rPr>
                <w:sz w:val="22"/>
                <w:szCs w:val="22"/>
                <w:u w:val="single"/>
              </w:rPr>
              <w:fldChar w:fldCharType="end"/>
            </w:r>
          </w:p>
          <w:p w:rsidR="00805FBA" w:rsidRPr="00805FBA" w:rsidRDefault="00805FBA" w:rsidP="00B35887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805FBA">
              <w:rPr>
                <w:sz w:val="22"/>
                <w:szCs w:val="22"/>
                <w:lang w:val="en-US"/>
              </w:rPr>
              <w:t>indicate as detected:</w:t>
            </w:r>
          </w:p>
        </w:tc>
        <w:tc>
          <w:tcPr>
            <w:tcW w:w="1701" w:type="dxa"/>
            <w:gridSpan w:val="3"/>
          </w:tcPr>
          <w:p w:rsidR="00805FBA" w:rsidRPr="00E23658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A97538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Pr="00805FBA" w:rsidRDefault="00805FBA" w:rsidP="00B35887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6737D4">
              <w:rPr>
                <w:sz w:val="22"/>
                <w:szCs w:val="22"/>
                <w:lang w:val="uk-UA"/>
              </w:rPr>
              <w:t>Стійкість проти шкідників, бал</w:t>
            </w:r>
            <w:r w:rsidRPr="00805FBA">
              <w:rPr>
                <w:sz w:val="22"/>
                <w:szCs w:val="22"/>
                <w:lang w:val="en-US"/>
              </w:rPr>
              <w:t xml:space="preserve"> (1 – 9):</w:t>
            </w:r>
          </w:p>
          <w:p w:rsidR="00805FBA" w:rsidRPr="00805FBA" w:rsidRDefault="00805FBA" w:rsidP="00B35887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805FBA">
              <w:rPr>
                <w:sz w:val="22"/>
                <w:szCs w:val="22"/>
                <w:lang w:val="en-US"/>
              </w:rPr>
              <w:t>Resistance to pests, point (1–9):</w:t>
            </w:r>
          </w:p>
        </w:tc>
        <w:tc>
          <w:tcPr>
            <w:tcW w:w="1701" w:type="dxa"/>
            <w:gridSpan w:val="3"/>
          </w:tcPr>
          <w:p w:rsidR="00805FBA" w:rsidRPr="00805FBA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05FBA" w:rsidRPr="00E23658" w:rsidTr="00805FBA">
        <w:trPr>
          <w:trHeight w:val="70"/>
        </w:trPr>
        <w:tc>
          <w:tcPr>
            <w:tcW w:w="8500" w:type="dxa"/>
            <w:gridSpan w:val="12"/>
            <w:noWrap/>
          </w:tcPr>
          <w:p w:rsidR="00805FBA" w:rsidRPr="00805FBA" w:rsidRDefault="00805FBA" w:rsidP="00B35887">
            <w:pPr>
              <w:spacing w:line="240" w:lineRule="auto"/>
              <w:ind w:left="720" w:hanging="720"/>
              <w:jc w:val="left"/>
              <w:rPr>
                <w:sz w:val="22"/>
                <w:szCs w:val="22"/>
                <w:lang w:val="en-US"/>
              </w:rPr>
            </w:pPr>
            <w:r w:rsidRPr="006737D4">
              <w:rPr>
                <w:sz w:val="22"/>
                <w:szCs w:val="22"/>
                <w:lang w:val="uk-UA"/>
              </w:rPr>
              <w:t>вказати виявлені</w:t>
            </w:r>
            <w:r w:rsidRPr="00805FBA">
              <w:rPr>
                <w:sz w:val="22"/>
                <w:szCs w:val="22"/>
                <w:lang w:val="en-US"/>
              </w:rPr>
              <w:t xml:space="preserve">: </w:t>
            </w:r>
            <w:r w:rsidRPr="006737D4">
              <w:rPr>
                <w:sz w:val="22"/>
                <w:szCs w:val="22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05FBA">
              <w:rPr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6737D4">
              <w:rPr>
                <w:sz w:val="22"/>
                <w:szCs w:val="22"/>
                <w:u w:val="single"/>
              </w:rPr>
            </w:r>
            <w:r w:rsidRPr="006737D4">
              <w:rPr>
                <w:sz w:val="22"/>
                <w:szCs w:val="22"/>
                <w:u w:val="single"/>
              </w:rPr>
              <w:fldChar w:fldCharType="separate"/>
            </w:r>
            <w:r w:rsidRPr="00805FBA">
              <w:rPr>
                <w:sz w:val="22"/>
                <w:szCs w:val="22"/>
                <w:u w:val="single"/>
                <w:lang w:val="en-US"/>
              </w:rPr>
              <w:t>     </w:t>
            </w:r>
            <w:r w:rsidRPr="006737D4">
              <w:rPr>
                <w:sz w:val="22"/>
                <w:szCs w:val="22"/>
                <w:u w:val="single"/>
              </w:rPr>
              <w:fldChar w:fldCharType="end"/>
            </w:r>
          </w:p>
          <w:p w:rsidR="00F954F0" w:rsidRDefault="00805FBA" w:rsidP="00F954F0">
            <w:pPr>
              <w:spacing w:line="240" w:lineRule="auto"/>
              <w:ind w:left="720" w:hanging="720"/>
              <w:jc w:val="left"/>
              <w:rPr>
                <w:sz w:val="22"/>
                <w:szCs w:val="22"/>
                <w:lang w:val="en-US"/>
              </w:rPr>
            </w:pPr>
            <w:r w:rsidRPr="00805FBA">
              <w:rPr>
                <w:sz w:val="22"/>
                <w:szCs w:val="22"/>
                <w:lang w:val="en-US"/>
              </w:rPr>
              <w:t>indicate as detected:</w:t>
            </w:r>
          </w:p>
          <w:p w:rsidR="00F954F0" w:rsidRPr="00805FBA" w:rsidRDefault="00F954F0" w:rsidP="00F954F0">
            <w:pPr>
              <w:spacing w:line="240" w:lineRule="auto"/>
              <w:ind w:left="720" w:hanging="72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805FBA" w:rsidRPr="00605DF0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A97538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lastRenderedPageBreak/>
              <w:br w:type="page"/>
            </w:r>
            <w:r w:rsidR="00F954F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97538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805FBA" w:rsidRDefault="00805FBA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805FBA" w:rsidRDefault="00805FBA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805FBA" w:rsidRPr="00A05DDA" w:rsidRDefault="00805FBA" w:rsidP="00805FBA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805FBA" w:rsidRPr="007353C6" w:rsidTr="00805FBA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7353C6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805FBA" w:rsidRPr="00A05DDA" w:rsidTr="00805FB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A05DDA" w:rsidRDefault="00805FBA" w:rsidP="00B35887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BA" w:rsidRPr="00A05DDA" w:rsidRDefault="00805FBA" w:rsidP="00B3588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A05DDA" w:rsidRDefault="00805FBA" w:rsidP="00B3588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805FBA" w:rsidRPr="00A97538" w:rsidTr="00805FB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805FBA" w:rsidRPr="00A97538" w:rsidTr="00805FB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0F0007" w:rsidRDefault="00805FBA" w:rsidP="00B3588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05FBA" w:rsidRPr="002C1D72" w:rsidRDefault="00805FBA" w:rsidP="00B3588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805FBA" w:rsidRPr="000321BF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805FBA" w:rsidRPr="00A97538" w:rsidTr="00805FB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05FBA" w:rsidRPr="00303E87" w:rsidTr="00805FB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805FBA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BA" w:rsidRPr="00EC176F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EC176F">
              <w:rPr>
                <w:b/>
                <w:sz w:val="24"/>
                <w:lang w:val="uk-UA"/>
              </w:rPr>
              <w:t>Первоцвіт</w:t>
            </w:r>
          </w:p>
          <w:p w:rsidR="00805FBA" w:rsidRPr="002C1D72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61A8B">
              <w:rPr>
                <w:sz w:val="24"/>
                <w:szCs w:val="24"/>
              </w:rPr>
              <w:t>Auricula</w:t>
            </w:r>
            <w:r w:rsidRPr="0009598E">
              <w:rPr>
                <w:sz w:val="24"/>
                <w:szCs w:val="24"/>
                <w:shd w:val="clear" w:color="auto" w:fill="FFFFFF"/>
              </w:rPr>
              <w:t>; Cowslip; Oxlip; Primrose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05FBA" w:rsidRPr="00303E87" w:rsidRDefault="00805FBA" w:rsidP="00B35887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BA" w:rsidRPr="0016584D" w:rsidRDefault="00805FBA" w:rsidP="00B3588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 xml:space="preserve">Primula </w:t>
            </w:r>
            <w:r>
              <w:rPr>
                <w:b/>
                <w:sz w:val="24"/>
              </w:rPr>
              <w:t>L.</w:t>
            </w:r>
          </w:p>
        </w:tc>
      </w:tr>
      <w:tr w:rsidR="00805FBA" w:rsidRPr="00303E87" w:rsidTr="00805FB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16584D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805FBA" w:rsidRPr="0016584D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05FBA" w:rsidRPr="00A05DDA" w:rsidTr="00805FBA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805FBA" w:rsidRPr="00A05DDA" w:rsidTr="00805FB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05FBA" w:rsidRPr="00A05DDA" w:rsidTr="00805FB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954F0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954F0" w:rsidRPr="00A05DDA" w:rsidTr="00805FB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4F0" w:rsidRDefault="00F954F0" w:rsidP="00F954F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954F0" w:rsidRPr="00F954F0" w:rsidRDefault="00F954F0" w:rsidP="00F954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 w:rsidRPr="00F954F0"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F0" w:rsidRPr="002C1D72" w:rsidRDefault="00A97538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805FBA" w:rsidRPr="00A05DDA" w:rsidTr="00805FBA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05FBA" w:rsidRPr="00A05DDA" w:rsidTr="00805FBA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FBA" w:rsidRPr="002C1D72" w:rsidRDefault="00F954F0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805FBA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805FBA" w:rsidRPr="002C1D72">
              <w:rPr>
                <w:b/>
                <w:color w:val="000000"/>
                <w:sz w:val="24"/>
              </w:rPr>
              <w:t>Зона</w:t>
            </w:r>
            <w:r w:rsidR="00805FBA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805FBA" w:rsidRPr="002C1D72">
              <w:rPr>
                <w:b/>
                <w:color w:val="000000"/>
                <w:sz w:val="24"/>
              </w:rPr>
              <w:t>запропонована</w:t>
            </w:r>
            <w:r w:rsidR="00805FBA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05FBA" w:rsidRPr="002C1D72">
              <w:rPr>
                <w:b/>
                <w:color w:val="000000"/>
                <w:sz w:val="24"/>
              </w:rPr>
              <w:t>для</w:t>
            </w:r>
            <w:r w:rsidR="00805FBA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05FBA" w:rsidRPr="002C1D72">
              <w:rPr>
                <w:b/>
                <w:color w:val="000000"/>
                <w:sz w:val="24"/>
              </w:rPr>
              <w:t>вирощування</w:t>
            </w:r>
            <w:r w:rsidR="00805FBA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805FBA" w:rsidRPr="002C1D72" w:rsidRDefault="00F954F0" w:rsidP="00B35887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805FBA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7538">
              <w:rPr>
                <w:b/>
                <w:color w:val="000000"/>
                <w:sz w:val="18"/>
              </w:rPr>
            </w:r>
            <w:r w:rsidR="00A975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7538">
              <w:rPr>
                <w:b/>
                <w:color w:val="000000"/>
                <w:sz w:val="18"/>
              </w:rPr>
            </w:r>
            <w:r w:rsidR="00A975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805FBA" w:rsidRPr="002C1D72" w:rsidRDefault="00805FBA" w:rsidP="00B35887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7538">
              <w:rPr>
                <w:b/>
                <w:color w:val="000000"/>
                <w:sz w:val="18"/>
              </w:rPr>
            </w:r>
            <w:r w:rsidR="00A975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05FBA" w:rsidRPr="002C1D72" w:rsidRDefault="00805FBA" w:rsidP="00B35887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5FBA" w:rsidRPr="002C1D72" w:rsidRDefault="00805FBA" w:rsidP="00B35887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7538">
              <w:rPr>
                <w:b/>
                <w:color w:val="000000"/>
                <w:sz w:val="18"/>
              </w:rPr>
            </w:r>
            <w:r w:rsidR="00A975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05FBA" w:rsidRPr="002C1D72" w:rsidRDefault="00805FBA" w:rsidP="00B3588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805FBA" w:rsidRPr="00A05DDA" w:rsidTr="00805FB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FBA" w:rsidRPr="002C1D72" w:rsidRDefault="00805FBA" w:rsidP="00B35887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805FBA" w:rsidRPr="00A05DDA" w:rsidTr="00805FB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FBA" w:rsidRPr="002C1D72" w:rsidRDefault="00F954F0" w:rsidP="00B35887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805FBA" w:rsidRPr="002C1D72">
              <w:rPr>
                <w:b/>
                <w:sz w:val="24"/>
              </w:rPr>
              <w:t xml:space="preserve">. Показники </w:t>
            </w:r>
          </w:p>
          <w:p w:rsidR="00805FBA" w:rsidRPr="002C1D72" w:rsidRDefault="00805FBA" w:rsidP="00B35887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805FBA" w:rsidRPr="00A05DDA" w:rsidTr="00805FB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BA" w:rsidRPr="002C1D72" w:rsidRDefault="00805FBA" w:rsidP="00B35887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805FBA" w:rsidRPr="00A05DDA" w:rsidTr="00805FBA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BA" w:rsidRPr="002C1D72" w:rsidRDefault="00805FBA" w:rsidP="00B3588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805FBA" w:rsidRPr="002C1D72" w:rsidRDefault="00805FBA" w:rsidP="00B3588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BA" w:rsidRPr="002C1D72" w:rsidRDefault="00805FBA" w:rsidP="00B3588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805FBA" w:rsidRPr="002C1D72" w:rsidRDefault="00805FBA" w:rsidP="00B3588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05FBA" w:rsidRPr="00A97538" w:rsidTr="00805FBA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BA" w:rsidRDefault="00805FBA" w:rsidP="00B35887">
            <w:pPr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58224B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лікарський (кореневища з коренями)</w:t>
            </w:r>
            <w:r>
              <w:rPr>
                <w:b/>
                <w:sz w:val="24"/>
                <w:szCs w:val="24"/>
              </w:rPr>
              <w:t>, фармацевтична промисловість</w:t>
            </w:r>
          </w:p>
          <w:p w:rsidR="00805FBA" w:rsidRPr="008B65B7" w:rsidRDefault="00805FBA" w:rsidP="00B35887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Purpose</w:t>
            </w:r>
            <w:r w:rsidRPr="00805FBA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of</w:t>
            </w:r>
            <w:r w:rsidRPr="00805FBA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use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 w:rsidRPr="00805FBA">
              <w:rPr>
                <w:lang w:val="en-US"/>
              </w:rPr>
              <w:t xml:space="preserve"> </w:t>
            </w:r>
            <w:r w:rsidRPr="009F208A">
              <w:rPr>
                <w:b/>
                <w:sz w:val="24"/>
                <w:szCs w:val="24"/>
                <w:lang w:val="uk-UA"/>
              </w:rPr>
              <w:t>medicinal (rootstock</w:t>
            </w:r>
            <w:r>
              <w:rPr>
                <w:b/>
                <w:sz w:val="24"/>
                <w:szCs w:val="24"/>
                <w:lang w:val="uk-UA"/>
              </w:rPr>
              <w:t xml:space="preserve">s </w:t>
            </w:r>
            <w:r w:rsidRPr="009F208A">
              <w:rPr>
                <w:b/>
                <w:sz w:val="24"/>
                <w:szCs w:val="24"/>
                <w:lang w:val="uk-UA"/>
              </w:rPr>
              <w:t>with roots), pharmaceutical industry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BA" w:rsidRPr="00FF4846" w:rsidRDefault="00805FBA" w:rsidP="00B35887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</w:p>
        </w:tc>
      </w:tr>
      <w:tr w:rsidR="00805FBA" w:rsidRPr="00605DF0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Default="00805FBA" w:rsidP="00B3588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повітряно-сухих кореневиш і коренів, т/га</w:t>
            </w:r>
          </w:p>
          <w:p w:rsidR="00805FBA" w:rsidRPr="009F208A" w:rsidRDefault="00805FBA" w:rsidP="00B3588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Yield of </w:t>
            </w:r>
            <w:r w:rsidRPr="009F208A">
              <w:rPr>
                <w:sz w:val="24"/>
                <w:szCs w:val="24"/>
                <w:lang w:val="en-US"/>
              </w:rPr>
              <w:t>air-dry</w:t>
            </w:r>
            <w:r>
              <w:rPr>
                <w:sz w:val="24"/>
                <w:szCs w:val="24"/>
                <w:lang w:val="en-US"/>
              </w:rPr>
              <w:t xml:space="preserve"> rootstocks and roots, t/ha</w:t>
            </w:r>
          </w:p>
        </w:tc>
        <w:tc>
          <w:tcPr>
            <w:tcW w:w="1701" w:type="dxa"/>
            <w:gridSpan w:val="3"/>
          </w:tcPr>
          <w:p w:rsidR="00805FBA" w:rsidRPr="00605DF0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58224B" w:rsidTr="00805FBA">
        <w:trPr>
          <w:trHeight w:val="225"/>
        </w:trPr>
        <w:tc>
          <w:tcPr>
            <w:tcW w:w="8500" w:type="dxa"/>
            <w:gridSpan w:val="12"/>
            <w:noWrap/>
          </w:tcPr>
          <w:p w:rsidR="00805FBA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B6764E">
              <w:rPr>
                <w:sz w:val="24"/>
              </w:rPr>
              <w:t>Тривалість</w:t>
            </w:r>
            <w:r w:rsidRPr="00805FBA">
              <w:rPr>
                <w:sz w:val="24"/>
                <w:lang w:val="en-US"/>
              </w:rPr>
              <w:t xml:space="preserve"> </w:t>
            </w:r>
            <w:r w:rsidRPr="00B6764E">
              <w:rPr>
                <w:sz w:val="24"/>
              </w:rPr>
              <w:t>періоду</w:t>
            </w:r>
            <w:r w:rsidRPr="00805F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вегетації, діб</w:t>
            </w:r>
          </w:p>
          <w:p w:rsidR="00805FBA" w:rsidRPr="00491E38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05FBA">
              <w:rPr>
                <w:sz w:val="24"/>
                <w:szCs w:val="24"/>
                <w:lang w:val="en-US"/>
              </w:rPr>
              <w:t>Duration of vegetation period, days</w:t>
            </w:r>
          </w:p>
        </w:tc>
        <w:tc>
          <w:tcPr>
            <w:tcW w:w="1701" w:type="dxa"/>
            <w:gridSpan w:val="3"/>
          </w:tcPr>
          <w:p w:rsidR="00805FBA" w:rsidRPr="0058224B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224B"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instrText>FORMTEXT</w:instrText>
            </w:r>
            <w:r w:rsidRPr="0058224B">
              <w:rPr>
                <w:sz w:val="24"/>
              </w:rPr>
              <w:instrText xml:space="preserve">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58224B"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A97538" w:rsidTr="00805FBA">
        <w:trPr>
          <w:trHeight w:val="225"/>
        </w:trPr>
        <w:tc>
          <w:tcPr>
            <w:tcW w:w="8500" w:type="dxa"/>
            <w:gridSpan w:val="12"/>
            <w:noWrap/>
          </w:tcPr>
          <w:p w:rsidR="00805FBA" w:rsidRPr="00FF4846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Посухостійкість, бал </w:t>
            </w:r>
            <w:r w:rsidRPr="00FF4846">
              <w:rPr>
                <w:sz w:val="24"/>
                <w:lang w:val="en-US"/>
              </w:rPr>
              <w:t>(1–9)</w:t>
            </w:r>
          </w:p>
          <w:p w:rsidR="00805FBA" w:rsidRPr="00B6764E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805FBA">
              <w:rPr>
                <w:sz w:val="24"/>
                <w:lang w:val="en-US"/>
              </w:rPr>
              <w:t>Drought resistance, point (1-9)</w:t>
            </w:r>
          </w:p>
        </w:tc>
        <w:tc>
          <w:tcPr>
            <w:tcW w:w="1701" w:type="dxa"/>
            <w:gridSpan w:val="3"/>
          </w:tcPr>
          <w:p w:rsidR="00805FBA" w:rsidRPr="00FF4846" w:rsidRDefault="00805FBA" w:rsidP="00B35887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</w:p>
        </w:tc>
      </w:tr>
      <w:tr w:rsidR="00805FBA" w:rsidRPr="00605DF0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Зимостійкість, бал (1–9)</w:t>
            </w:r>
          </w:p>
          <w:p w:rsidR="00805FBA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Winterhardines, point (1-9)</w:t>
            </w:r>
          </w:p>
        </w:tc>
        <w:tc>
          <w:tcPr>
            <w:tcW w:w="1701" w:type="dxa"/>
            <w:gridSpan w:val="3"/>
          </w:tcPr>
          <w:p w:rsidR="00805FBA" w:rsidRPr="00605DF0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B6764E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Default="00805FBA" w:rsidP="00B35887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B6764E">
              <w:rPr>
                <w:sz w:val="24"/>
              </w:rPr>
              <w:t>Стійкість проти збудників хвороб, бал (1–9)</w:t>
            </w:r>
          </w:p>
          <w:p w:rsidR="00805FBA" w:rsidRPr="00B6764E" w:rsidRDefault="00805FBA" w:rsidP="00B3588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Resistance to diseases, point (1-9)</w:t>
            </w:r>
          </w:p>
        </w:tc>
        <w:tc>
          <w:tcPr>
            <w:tcW w:w="1701" w:type="dxa"/>
            <w:gridSpan w:val="3"/>
          </w:tcPr>
          <w:p w:rsidR="00805FBA" w:rsidRPr="00B6764E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FBA" w:rsidRPr="00E23658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Pr="00805FBA" w:rsidRDefault="00805FBA" w:rsidP="00B35887">
            <w:pPr>
              <w:spacing w:line="240" w:lineRule="auto"/>
              <w:ind w:left="720" w:hanging="720"/>
              <w:jc w:val="left"/>
              <w:rPr>
                <w:lang w:val="en-US"/>
              </w:rPr>
            </w:pPr>
            <w:r>
              <w:rPr>
                <w:sz w:val="24"/>
              </w:rPr>
              <w:t>вказати</w:t>
            </w:r>
            <w:r w:rsidRPr="00805F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805FBA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05FBA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805FBA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805FBA" w:rsidRPr="00805FBA" w:rsidRDefault="00805FBA" w:rsidP="00B3588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05FBA">
              <w:rPr>
                <w:sz w:val="24"/>
                <w:lang w:val="en-US"/>
              </w:rPr>
              <w:t>indicate as detected:</w:t>
            </w:r>
          </w:p>
        </w:tc>
        <w:tc>
          <w:tcPr>
            <w:tcW w:w="1701" w:type="dxa"/>
            <w:gridSpan w:val="3"/>
          </w:tcPr>
          <w:p w:rsidR="00805FBA" w:rsidRPr="00E23658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A97538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Pr="00805FBA" w:rsidRDefault="00805FBA" w:rsidP="00B35887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2709F5">
              <w:rPr>
                <w:sz w:val="24"/>
              </w:rPr>
              <w:t>Стійкість</w:t>
            </w:r>
            <w:r w:rsidRPr="00805FBA">
              <w:rPr>
                <w:sz w:val="24"/>
                <w:lang w:val="en-US"/>
              </w:rPr>
              <w:t xml:space="preserve"> </w:t>
            </w:r>
            <w:r w:rsidRPr="002709F5">
              <w:rPr>
                <w:sz w:val="24"/>
              </w:rPr>
              <w:t>проти</w:t>
            </w:r>
            <w:r w:rsidRPr="00805FBA">
              <w:rPr>
                <w:sz w:val="24"/>
                <w:lang w:val="en-US"/>
              </w:rPr>
              <w:t xml:space="preserve"> </w:t>
            </w:r>
            <w:r w:rsidRPr="002709F5">
              <w:rPr>
                <w:sz w:val="24"/>
              </w:rPr>
              <w:t>шкідників</w:t>
            </w:r>
            <w:r w:rsidRPr="00805FBA">
              <w:rPr>
                <w:sz w:val="24"/>
                <w:lang w:val="en-US"/>
              </w:rPr>
              <w:t xml:space="preserve">, </w:t>
            </w:r>
            <w:r w:rsidRPr="002709F5">
              <w:rPr>
                <w:sz w:val="24"/>
              </w:rPr>
              <w:t>бал</w:t>
            </w:r>
            <w:r w:rsidRPr="00805FBA">
              <w:rPr>
                <w:sz w:val="24"/>
                <w:lang w:val="en-US"/>
              </w:rPr>
              <w:t xml:space="preserve"> (1 – 9):</w:t>
            </w:r>
          </w:p>
          <w:p w:rsidR="00805FBA" w:rsidRPr="00805FBA" w:rsidRDefault="00805FBA" w:rsidP="00B3588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05FBA">
              <w:rPr>
                <w:sz w:val="24"/>
                <w:lang w:val="en-US"/>
              </w:rPr>
              <w:t>Resistance to pests, point (1–9):</w:t>
            </w:r>
          </w:p>
        </w:tc>
        <w:tc>
          <w:tcPr>
            <w:tcW w:w="1701" w:type="dxa"/>
            <w:gridSpan w:val="3"/>
          </w:tcPr>
          <w:p w:rsidR="00805FBA" w:rsidRPr="00805FBA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05FBA" w:rsidRPr="00605DF0" w:rsidTr="00805FBA">
        <w:trPr>
          <w:trHeight w:val="255"/>
        </w:trPr>
        <w:tc>
          <w:tcPr>
            <w:tcW w:w="8500" w:type="dxa"/>
            <w:gridSpan w:val="12"/>
            <w:noWrap/>
          </w:tcPr>
          <w:p w:rsidR="00805FBA" w:rsidRPr="00805FBA" w:rsidRDefault="00805FBA" w:rsidP="00B35887">
            <w:pPr>
              <w:spacing w:line="240" w:lineRule="auto"/>
              <w:ind w:left="720" w:hanging="720"/>
              <w:jc w:val="left"/>
              <w:rPr>
                <w:lang w:val="en-US"/>
              </w:rPr>
            </w:pPr>
            <w:r>
              <w:rPr>
                <w:sz w:val="24"/>
              </w:rPr>
              <w:t>вказати</w:t>
            </w:r>
            <w:r w:rsidRPr="00805F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805FBA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05FBA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805FBA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805FBA" w:rsidRPr="00805FBA" w:rsidRDefault="00805FBA" w:rsidP="00B35887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805FBA">
              <w:rPr>
                <w:sz w:val="24"/>
                <w:lang w:val="en-US"/>
              </w:rPr>
              <w:t>indicate as detected:</w:t>
            </w:r>
          </w:p>
        </w:tc>
        <w:tc>
          <w:tcPr>
            <w:tcW w:w="1701" w:type="dxa"/>
            <w:gridSpan w:val="3"/>
          </w:tcPr>
          <w:p w:rsidR="00805FBA" w:rsidRPr="00605DF0" w:rsidRDefault="00805FBA" w:rsidP="00B3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05FBA" w:rsidRPr="00A97538" w:rsidTr="00B35887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954F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805FBA" w:rsidRPr="002C1D72" w:rsidRDefault="00805FBA" w:rsidP="00B35887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805FBA" w:rsidRPr="00A97538" w:rsidTr="00B3588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05FBA" w:rsidRPr="00A05DDA" w:rsidTr="00B35887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805FBA" w:rsidRPr="002C1D72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805FBA" w:rsidRPr="00A05DDA" w:rsidTr="00B3588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805FBA" w:rsidRPr="00A05DDA" w:rsidTr="00B3588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805FBA" w:rsidRPr="002C1D72" w:rsidRDefault="00805FBA" w:rsidP="00B3588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805FBA" w:rsidRPr="002C1D72" w:rsidRDefault="00805FBA" w:rsidP="00B35887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05FBA" w:rsidRPr="00A05DDA" w:rsidTr="00B3588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FBA" w:rsidRPr="002C1D72" w:rsidRDefault="00805FBA" w:rsidP="00B35887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805FBA" w:rsidRPr="00A05DDA" w:rsidTr="00B3588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BA" w:rsidRPr="00A05DDA" w:rsidRDefault="00805FBA" w:rsidP="00B35887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F3" w:rsidRDefault="00E874F3">
      <w:pPr>
        <w:spacing w:line="240" w:lineRule="auto"/>
      </w:pPr>
      <w:r>
        <w:separator/>
      </w:r>
    </w:p>
  </w:endnote>
  <w:endnote w:type="continuationSeparator" w:id="0">
    <w:p w:rsidR="00E874F3" w:rsidRDefault="00E87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F3" w:rsidRDefault="00E874F3">
      <w:pPr>
        <w:spacing w:line="240" w:lineRule="auto"/>
      </w:pPr>
      <w:r>
        <w:separator/>
      </w:r>
    </w:p>
  </w:footnote>
  <w:footnote w:type="continuationSeparator" w:id="0">
    <w:p w:rsidR="00E874F3" w:rsidRDefault="00E874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5A8AE012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6F052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IwYOH69dB3vwGBPXnx5q2EL98GKpu9W72Vz7bA6hs2W9gyzD56v9Fj4oGkhHjf40FcgrwxetxsSwvnrEz/QQ==" w:salt="4AnYLVL/Yv2YIgNpIbTy4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B72FA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5FBA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176C0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7538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4F3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54F0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4031-7207-4C1E-A91C-95344B13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5</cp:revision>
  <cp:lastPrinted>2023-09-18T07:07:00Z</cp:lastPrinted>
  <dcterms:created xsi:type="dcterms:W3CDTF">2024-01-18T14:50:00Z</dcterms:created>
  <dcterms:modified xsi:type="dcterms:W3CDTF">2024-11-19T09:53:00Z</dcterms:modified>
</cp:coreProperties>
</file>