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763"/>
        <w:gridCol w:w="161"/>
        <w:gridCol w:w="1250"/>
        <w:gridCol w:w="231"/>
        <w:gridCol w:w="342"/>
      </w:tblGrid>
      <w:tr w:rsidR="00A33D18" w:rsidRPr="007353C6" w:rsidTr="00B9689A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B9689A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9689A" w:rsidTr="00B9689A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9689A" w:rsidTr="00B9689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B9689A" w:rsidTr="00B9689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B9689A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93" w:rsidRPr="00155A93" w:rsidRDefault="00155A93" w:rsidP="00155A9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Вітекс</w:t>
            </w:r>
            <w:r w:rsidRPr="00155A93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священний</w:t>
            </w:r>
          </w:p>
          <w:p w:rsidR="00A33D18" w:rsidRPr="002C1D72" w:rsidRDefault="00155A93" w:rsidP="00155A9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55A93">
              <w:rPr>
                <w:sz w:val="24"/>
                <w:lang w:val="en-US"/>
              </w:rPr>
              <w:t>Vitex, Chaste Tree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55A93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155A93" w:rsidP="00155A93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Vitex agnus-castus</w:t>
            </w:r>
            <w:r>
              <w:rPr>
                <w:b/>
                <w:sz w:val="24"/>
              </w:rPr>
              <w:t xml:space="preserve"> L.</w:t>
            </w:r>
          </w:p>
        </w:tc>
      </w:tr>
      <w:tr w:rsidR="00A33D18" w:rsidRPr="00A05DDA" w:rsidTr="00B9689A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B9689A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B9689A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9689A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B9689A" w:rsidRPr="00A05DDA" w:rsidTr="00B9689A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89A" w:rsidRPr="00A82864" w:rsidRDefault="00B9689A" w:rsidP="009E7040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B9689A" w:rsidRPr="002C1D72" w:rsidRDefault="00B9689A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9A" w:rsidRPr="002C1D72" w:rsidRDefault="00B9689A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55A93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B9689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2309D">
              <w:rPr>
                <w:b/>
                <w:color w:val="000000"/>
                <w:sz w:val="18"/>
              </w:rPr>
            </w:r>
            <w:r w:rsidR="00F2309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2309D">
              <w:rPr>
                <w:b/>
                <w:color w:val="000000"/>
                <w:sz w:val="18"/>
              </w:rPr>
            </w:r>
            <w:r w:rsidR="00F2309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2309D">
              <w:rPr>
                <w:b/>
                <w:color w:val="000000"/>
                <w:sz w:val="18"/>
              </w:rPr>
            </w:r>
            <w:r w:rsidR="00F2309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2309D">
              <w:rPr>
                <w:b/>
                <w:color w:val="000000"/>
                <w:sz w:val="18"/>
              </w:rPr>
            </w:r>
            <w:r w:rsidR="00F2309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155A93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155A93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B9689A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155A93">
        <w:trPr>
          <w:trHeight w:val="76"/>
        </w:trPr>
        <w:tc>
          <w:tcPr>
            <w:tcW w:w="8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55A93" w:rsidRPr="00A41F67" w:rsidTr="00155A93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3" w:rsidRDefault="00155A93" w:rsidP="006074BC">
            <w:pPr>
              <w:spacing w:line="240" w:lineRule="auto"/>
              <w:ind w:firstLine="7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Напрям використання: </w:t>
            </w:r>
            <w:r>
              <w:rPr>
                <w:b/>
                <w:sz w:val="24"/>
                <w:szCs w:val="24"/>
                <w:lang w:val="uk-UA"/>
              </w:rPr>
              <w:t>пряноароматичний</w:t>
            </w:r>
          </w:p>
          <w:p w:rsidR="00155A93" w:rsidRPr="00A41F67" w:rsidRDefault="00155A93" w:rsidP="006074BC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</w:rPr>
            </w:pPr>
            <w:r w:rsidRPr="00A41F67">
              <w:rPr>
                <w:b/>
                <w:sz w:val="20"/>
                <w:szCs w:val="20"/>
              </w:rPr>
              <w:t>Purpose of use: potherbs</w:t>
            </w:r>
          </w:p>
        </w:tc>
      </w:tr>
      <w:tr w:rsidR="00155A93" w:rsidRPr="00605DF0" w:rsidTr="00155A93">
        <w:trPr>
          <w:trHeight w:val="255"/>
        </w:trPr>
        <w:tc>
          <w:tcPr>
            <w:tcW w:w="8217" w:type="dxa"/>
            <w:gridSpan w:val="12"/>
            <w:noWrap/>
          </w:tcPr>
          <w:p w:rsidR="00155A93" w:rsidRPr="00AD4418" w:rsidRDefault="00155A93" w:rsidP="00607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Висота рослини</w:t>
            </w:r>
            <w:r w:rsidRPr="00AD4418">
              <w:rPr>
                <w:sz w:val="24"/>
              </w:rPr>
              <w:t>, см</w:t>
            </w:r>
            <w:r w:rsidRPr="00AD4418">
              <w:br/>
            </w:r>
            <w:r w:rsidRPr="00A41F67">
              <w:rPr>
                <w:sz w:val="20"/>
                <w:szCs w:val="20"/>
              </w:rPr>
              <w:t>Plant height, cm</w:t>
            </w:r>
          </w:p>
        </w:tc>
        <w:tc>
          <w:tcPr>
            <w:tcW w:w="1984" w:type="dxa"/>
            <w:gridSpan w:val="4"/>
          </w:tcPr>
          <w:p w:rsidR="00155A93" w:rsidRPr="00605DF0" w:rsidRDefault="00155A93" w:rsidP="00607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155A93" w:rsidRPr="00605DF0" w:rsidTr="00155A93">
        <w:trPr>
          <w:trHeight w:val="255"/>
        </w:trPr>
        <w:tc>
          <w:tcPr>
            <w:tcW w:w="8217" w:type="dxa"/>
            <w:gridSpan w:val="12"/>
            <w:noWrap/>
          </w:tcPr>
          <w:p w:rsidR="00155A93" w:rsidRDefault="00155A93" w:rsidP="00607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Урожайність повітряно-сухої маси, т/га</w:t>
            </w:r>
            <w:r>
              <w:br/>
            </w:r>
            <w:r>
              <w:rPr>
                <w:sz w:val="20"/>
                <w:szCs w:val="20"/>
              </w:rPr>
              <w:t xml:space="preserve">Yield of air dry herbage, </w:t>
            </w:r>
            <w:r w:rsidRPr="00A41F67">
              <w:rPr>
                <w:sz w:val="20"/>
                <w:szCs w:val="20"/>
              </w:rPr>
              <w:t>t/ha</w:t>
            </w:r>
          </w:p>
        </w:tc>
        <w:tc>
          <w:tcPr>
            <w:tcW w:w="1984" w:type="dxa"/>
            <w:gridSpan w:val="4"/>
          </w:tcPr>
          <w:p w:rsidR="00155A93" w:rsidRPr="00605DF0" w:rsidRDefault="00155A93" w:rsidP="00607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155A93" w:rsidRPr="00605DF0" w:rsidTr="00155A93">
        <w:trPr>
          <w:trHeight w:val="255"/>
        </w:trPr>
        <w:tc>
          <w:tcPr>
            <w:tcW w:w="8217" w:type="dxa"/>
            <w:gridSpan w:val="12"/>
            <w:noWrap/>
          </w:tcPr>
          <w:p w:rsidR="00155A93" w:rsidRPr="00D72019" w:rsidRDefault="00155A93" w:rsidP="00607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Тривалість періоду від </w:t>
            </w:r>
            <w:r w:rsidRPr="00D72019">
              <w:rPr>
                <w:sz w:val="24"/>
                <w:szCs w:val="24"/>
                <w:lang w:val="uk-UA"/>
              </w:rPr>
              <w:t>початку вегетації</w:t>
            </w:r>
            <w:r>
              <w:rPr>
                <w:sz w:val="24"/>
              </w:rPr>
              <w:t xml:space="preserve"> до цвітіння, діб</w:t>
            </w:r>
            <w:r>
              <w:br/>
            </w:r>
            <w:r w:rsidRPr="00A41F67">
              <w:rPr>
                <w:sz w:val="20"/>
                <w:szCs w:val="20"/>
              </w:rPr>
              <w:t>Period from first vegetation to flowering, days</w:t>
            </w:r>
          </w:p>
        </w:tc>
        <w:tc>
          <w:tcPr>
            <w:tcW w:w="1984" w:type="dxa"/>
            <w:gridSpan w:val="4"/>
          </w:tcPr>
          <w:p w:rsidR="00155A93" w:rsidRPr="00605DF0" w:rsidRDefault="00155A93" w:rsidP="00607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155A93" w:rsidTr="00155A93">
        <w:trPr>
          <w:trHeight w:val="255"/>
        </w:trPr>
        <w:tc>
          <w:tcPr>
            <w:tcW w:w="8217" w:type="dxa"/>
            <w:gridSpan w:val="12"/>
            <w:noWrap/>
          </w:tcPr>
          <w:p w:rsidR="00155A93" w:rsidRPr="00155A93" w:rsidRDefault="00155A93" w:rsidP="00607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155A9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періоду</w:t>
            </w:r>
            <w:r w:rsidRPr="00155A9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цвітіння</w:t>
            </w:r>
            <w:r w:rsidRPr="00155A9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  <w:r w:rsidRPr="00155A93">
              <w:rPr>
                <w:lang w:val="en-US"/>
              </w:rPr>
              <w:br/>
            </w:r>
            <w:r w:rsidRPr="00155A93">
              <w:rPr>
                <w:sz w:val="20"/>
                <w:szCs w:val="20"/>
                <w:lang w:val="en-US"/>
              </w:rPr>
              <w:t>Duration of flowering, days</w:t>
            </w:r>
          </w:p>
        </w:tc>
        <w:tc>
          <w:tcPr>
            <w:tcW w:w="1984" w:type="dxa"/>
            <w:gridSpan w:val="4"/>
          </w:tcPr>
          <w:p w:rsidR="00155A93" w:rsidRDefault="00155A93" w:rsidP="00607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155A93" w:rsidRPr="00605DF0" w:rsidTr="00155A93">
        <w:trPr>
          <w:trHeight w:val="255"/>
        </w:trPr>
        <w:tc>
          <w:tcPr>
            <w:tcW w:w="8217" w:type="dxa"/>
            <w:gridSpan w:val="12"/>
            <w:noWrap/>
          </w:tcPr>
          <w:p w:rsidR="00155A93" w:rsidRPr="00D72019" w:rsidRDefault="00155A93" w:rsidP="00607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Тривалість періоду від початку вегетації до настання технічної стиглості, діб</w:t>
            </w:r>
            <w:r>
              <w:br/>
            </w:r>
            <w:r w:rsidRPr="00A41F67">
              <w:rPr>
                <w:sz w:val="20"/>
                <w:szCs w:val="20"/>
              </w:rPr>
              <w:t xml:space="preserve">Period from first vegetation to </w:t>
            </w:r>
            <w:r w:rsidRPr="00A41F67">
              <w:rPr>
                <w:sz w:val="20"/>
                <w:szCs w:val="20"/>
                <w:lang w:val="en-US"/>
              </w:rPr>
              <w:t>technical</w:t>
            </w:r>
            <w:r w:rsidRPr="00155A93">
              <w:rPr>
                <w:sz w:val="20"/>
                <w:szCs w:val="20"/>
              </w:rPr>
              <w:t xml:space="preserve"> </w:t>
            </w:r>
            <w:r w:rsidRPr="00A41F67">
              <w:rPr>
                <w:sz w:val="20"/>
                <w:szCs w:val="20"/>
                <w:lang w:val="en-US"/>
              </w:rPr>
              <w:t>maturity</w:t>
            </w:r>
            <w:r w:rsidRPr="00A41F67">
              <w:rPr>
                <w:sz w:val="20"/>
                <w:szCs w:val="20"/>
              </w:rPr>
              <w:t>, days</w:t>
            </w:r>
          </w:p>
        </w:tc>
        <w:tc>
          <w:tcPr>
            <w:tcW w:w="1984" w:type="dxa"/>
            <w:gridSpan w:val="4"/>
          </w:tcPr>
          <w:p w:rsidR="00155A93" w:rsidRPr="00605DF0" w:rsidRDefault="00155A93" w:rsidP="00607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155A93" w:rsidTr="00155A93">
        <w:trPr>
          <w:trHeight w:val="255"/>
        </w:trPr>
        <w:tc>
          <w:tcPr>
            <w:tcW w:w="8217" w:type="dxa"/>
            <w:gridSpan w:val="12"/>
            <w:noWrap/>
          </w:tcPr>
          <w:p w:rsidR="00155A93" w:rsidRPr="00155A93" w:rsidRDefault="00155A93" w:rsidP="00607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Вміст</w:t>
            </w:r>
            <w:r w:rsidRPr="00155A9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ефірної</w:t>
            </w:r>
            <w:r w:rsidRPr="00155A9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олії</w:t>
            </w:r>
            <w:r w:rsidRPr="00155A9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</w:t>
            </w:r>
            <w:r w:rsidRPr="00155A9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повітряно</w:t>
            </w:r>
            <w:r w:rsidRPr="00155A93">
              <w:rPr>
                <w:sz w:val="24"/>
                <w:lang w:val="en-US"/>
              </w:rPr>
              <w:t>-</w:t>
            </w:r>
            <w:r>
              <w:rPr>
                <w:sz w:val="24"/>
              </w:rPr>
              <w:t>сухій</w:t>
            </w:r>
            <w:r w:rsidRPr="00155A9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масі</w:t>
            </w:r>
            <w:r w:rsidRPr="00155A93">
              <w:rPr>
                <w:sz w:val="24"/>
                <w:lang w:val="en-US"/>
              </w:rPr>
              <w:t>, %</w:t>
            </w:r>
            <w:r w:rsidRPr="00155A93">
              <w:rPr>
                <w:lang w:val="en-US"/>
              </w:rPr>
              <w:br/>
            </w:r>
            <w:r w:rsidRPr="00155A93">
              <w:rPr>
                <w:sz w:val="20"/>
                <w:szCs w:val="20"/>
                <w:lang w:val="en-US"/>
              </w:rPr>
              <w:t>Ether oil content in dry air herbage, %</w:t>
            </w:r>
          </w:p>
        </w:tc>
        <w:tc>
          <w:tcPr>
            <w:tcW w:w="1984" w:type="dxa"/>
            <w:gridSpan w:val="4"/>
          </w:tcPr>
          <w:p w:rsidR="00155A93" w:rsidRDefault="00155A93" w:rsidP="00607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155A93" w:rsidRPr="00466001" w:rsidTr="00155A93">
        <w:trPr>
          <w:trHeight w:val="315"/>
        </w:trPr>
        <w:tc>
          <w:tcPr>
            <w:tcW w:w="8217" w:type="dxa"/>
            <w:gridSpan w:val="12"/>
            <w:noWrap/>
          </w:tcPr>
          <w:p w:rsidR="00155A93" w:rsidRPr="00155A93" w:rsidRDefault="00155A93" w:rsidP="00607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Посухостійкість</w:t>
            </w:r>
            <w:r w:rsidRPr="00155A9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155A93">
              <w:rPr>
                <w:sz w:val="24"/>
                <w:lang w:val="en-US"/>
              </w:rPr>
              <w:t xml:space="preserve"> (1–9)</w:t>
            </w:r>
            <w:r w:rsidRPr="00155A93">
              <w:rPr>
                <w:lang w:val="en-US"/>
              </w:rPr>
              <w:br/>
            </w:r>
            <w:r w:rsidRPr="00155A93">
              <w:rPr>
                <w:sz w:val="20"/>
                <w:szCs w:val="20"/>
                <w:lang w:val="en-US"/>
              </w:rPr>
              <w:t>Drought resistance, note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155A9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984" w:type="dxa"/>
            <w:gridSpan w:val="4"/>
          </w:tcPr>
          <w:p w:rsidR="00155A93" w:rsidRPr="00466001" w:rsidRDefault="00155A93" w:rsidP="006074B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155A93" w:rsidRPr="00466001" w:rsidTr="00155A93">
        <w:trPr>
          <w:trHeight w:val="225"/>
        </w:trPr>
        <w:tc>
          <w:tcPr>
            <w:tcW w:w="8217" w:type="dxa"/>
            <w:gridSpan w:val="12"/>
            <w:noWrap/>
          </w:tcPr>
          <w:p w:rsidR="00155A93" w:rsidRPr="00155A93" w:rsidRDefault="00155A93" w:rsidP="00607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Зимостійкість</w:t>
            </w:r>
            <w:r w:rsidRPr="00155A9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155A93">
              <w:rPr>
                <w:sz w:val="24"/>
                <w:lang w:val="en-US"/>
              </w:rPr>
              <w:t xml:space="preserve"> (1–9)</w:t>
            </w:r>
            <w:r w:rsidRPr="00155A93">
              <w:rPr>
                <w:lang w:val="en-US"/>
              </w:rPr>
              <w:br/>
            </w:r>
            <w:r w:rsidRPr="00155A93">
              <w:rPr>
                <w:sz w:val="20"/>
                <w:szCs w:val="20"/>
                <w:lang w:val="en-US"/>
              </w:rPr>
              <w:t>Winter hardiness, note (1</w:t>
            </w:r>
            <w:r w:rsidRPr="00A41F67">
              <w:rPr>
                <w:sz w:val="20"/>
                <w:szCs w:val="20"/>
                <w:lang w:val="uk-UA"/>
              </w:rPr>
              <w:t>–</w:t>
            </w:r>
            <w:r w:rsidRPr="00155A9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984" w:type="dxa"/>
            <w:gridSpan w:val="4"/>
          </w:tcPr>
          <w:p w:rsidR="00155A93" w:rsidRPr="00466001" w:rsidRDefault="00155A93" w:rsidP="006074B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155A93" w:rsidRPr="00B9689A" w:rsidTr="00155A93">
        <w:trPr>
          <w:trHeight w:val="255"/>
        </w:trPr>
        <w:tc>
          <w:tcPr>
            <w:tcW w:w="8217" w:type="dxa"/>
            <w:gridSpan w:val="12"/>
            <w:noWrap/>
          </w:tcPr>
          <w:p w:rsidR="00155A93" w:rsidRPr="00155A93" w:rsidRDefault="00155A93" w:rsidP="006074B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155A9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155A9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збудників</w:t>
            </w:r>
            <w:r w:rsidRPr="00155A9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хвороб</w:t>
            </w:r>
            <w:r w:rsidRPr="00155A9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155A93">
              <w:rPr>
                <w:sz w:val="24"/>
                <w:lang w:val="en-US"/>
              </w:rPr>
              <w:t xml:space="preserve"> (1–9)</w:t>
            </w:r>
            <w:r>
              <w:rPr>
                <w:sz w:val="24"/>
                <w:lang w:val="en-US"/>
              </w:rPr>
              <w:t>:</w:t>
            </w:r>
            <w:r w:rsidRPr="00155A93">
              <w:rPr>
                <w:lang w:val="en-US"/>
              </w:rPr>
              <w:br/>
            </w:r>
            <w:r w:rsidRPr="00155A93">
              <w:rPr>
                <w:sz w:val="20"/>
                <w:szCs w:val="20"/>
                <w:lang w:val="en-US"/>
              </w:rPr>
              <w:t>Resistance to pathogens, note (1 to 9):</w:t>
            </w:r>
          </w:p>
        </w:tc>
        <w:tc>
          <w:tcPr>
            <w:tcW w:w="1984" w:type="dxa"/>
            <w:gridSpan w:val="4"/>
          </w:tcPr>
          <w:p w:rsidR="00155A93" w:rsidRPr="00155A93" w:rsidRDefault="00155A93" w:rsidP="006074B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55A93" w:rsidRPr="00E23658" w:rsidTr="00155A93">
        <w:trPr>
          <w:trHeight w:val="255"/>
        </w:trPr>
        <w:tc>
          <w:tcPr>
            <w:tcW w:w="8217" w:type="dxa"/>
            <w:gridSpan w:val="12"/>
            <w:noWrap/>
          </w:tcPr>
          <w:p w:rsidR="00155A93" w:rsidRPr="00155A93" w:rsidRDefault="00155A93" w:rsidP="006074B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55A93">
              <w:rPr>
                <w:sz w:val="24"/>
                <w:lang w:val="en-US"/>
              </w:rPr>
              <w:t xml:space="preserve">- </w:t>
            </w:r>
            <w:r>
              <w:rPr>
                <w:sz w:val="24"/>
              </w:rPr>
              <w:t>вказати</w:t>
            </w:r>
            <w:r w:rsidRPr="00155A9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155A93"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55A93">
              <w:rPr>
                <w:sz w:val="24"/>
                <w:lang w:val="en-US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155A93">
              <w:rPr>
                <w:rFonts w:ascii="Cambria Math" w:hAnsi="Cambria Math" w:cs="Cambria Math"/>
                <w:sz w:val="24"/>
                <w:lang w:val="en-US"/>
              </w:rPr>
              <w:t>     </w:t>
            </w:r>
            <w:r>
              <w:rPr>
                <w:sz w:val="24"/>
              </w:rPr>
              <w:fldChar w:fldCharType="end"/>
            </w:r>
          </w:p>
          <w:p w:rsidR="00155A93" w:rsidRPr="00155A93" w:rsidRDefault="00155A93" w:rsidP="006074BC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55A93">
              <w:rPr>
                <w:sz w:val="20"/>
                <w:szCs w:val="20"/>
                <w:lang w:val="en-US"/>
              </w:rPr>
              <w:t xml:space="preserve">- indicate as detected: </w:t>
            </w:r>
          </w:p>
        </w:tc>
        <w:tc>
          <w:tcPr>
            <w:tcW w:w="1984" w:type="dxa"/>
            <w:gridSpan w:val="4"/>
          </w:tcPr>
          <w:p w:rsidR="00155A93" w:rsidRPr="00E23658" w:rsidRDefault="00155A93" w:rsidP="00607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155A93" w:rsidRPr="00B9689A" w:rsidTr="00155A93">
        <w:trPr>
          <w:trHeight w:val="255"/>
        </w:trPr>
        <w:tc>
          <w:tcPr>
            <w:tcW w:w="8217" w:type="dxa"/>
            <w:gridSpan w:val="12"/>
            <w:noWrap/>
          </w:tcPr>
          <w:p w:rsidR="00155A93" w:rsidRPr="00155A93" w:rsidRDefault="00155A93" w:rsidP="006074B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F4546">
              <w:rPr>
                <w:sz w:val="24"/>
                <w:szCs w:val="24"/>
              </w:rPr>
              <w:t>Стійкість</w:t>
            </w:r>
            <w:r w:rsidRPr="00155A93">
              <w:rPr>
                <w:sz w:val="24"/>
                <w:szCs w:val="24"/>
                <w:lang w:val="en-US"/>
              </w:rPr>
              <w:t xml:space="preserve"> </w:t>
            </w:r>
            <w:r w:rsidRPr="005F4546">
              <w:rPr>
                <w:sz w:val="24"/>
                <w:szCs w:val="24"/>
              </w:rPr>
              <w:t>проти</w:t>
            </w:r>
            <w:r w:rsidRPr="00155A93">
              <w:rPr>
                <w:sz w:val="24"/>
                <w:szCs w:val="24"/>
                <w:lang w:val="en-US"/>
              </w:rPr>
              <w:t xml:space="preserve"> </w:t>
            </w:r>
            <w:r w:rsidRPr="005F4546">
              <w:rPr>
                <w:sz w:val="24"/>
                <w:szCs w:val="24"/>
              </w:rPr>
              <w:t>шкідників</w:t>
            </w:r>
            <w:r w:rsidRPr="00155A93">
              <w:rPr>
                <w:sz w:val="24"/>
                <w:szCs w:val="24"/>
                <w:lang w:val="en-US"/>
              </w:rPr>
              <w:t xml:space="preserve">, </w:t>
            </w:r>
            <w:r w:rsidRPr="005F4546">
              <w:rPr>
                <w:sz w:val="24"/>
                <w:szCs w:val="24"/>
              </w:rPr>
              <w:t>бал</w:t>
            </w:r>
            <w:r w:rsidRPr="00155A93">
              <w:rPr>
                <w:sz w:val="24"/>
                <w:szCs w:val="24"/>
                <w:lang w:val="en-US"/>
              </w:rPr>
              <w:t xml:space="preserve"> (1 – 9):</w:t>
            </w:r>
          </w:p>
          <w:p w:rsidR="00155A93" w:rsidRPr="00155A93" w:rsidRDefault="00155A93" w:rsidP="006074BC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55A93">
              <w:rPr>
                <w:sz w:val="20"/>
                <w:szCs w:val="20"/>
                <w:lang w:val="en-US"/>
              </w:rPr>
              <w:t>Resistance to pests, code (1–9):</w:t>
            </w:r>
          </w:p>
        </w:tc>
        <w:tc>
          <w:tcPr>
            <w:tcW w:w="1984" w:type="dxa"/>
            <w:gridSpan w:val="4"/>
          </w:tcPr>
          <w:p w:rsidR="00155A93" w:rsidRPr="00155A93" w:rsidRDefault="00155A93" w:rsidP="006074B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55A93" w:rsidRPr="00E23658" w:rsidTr="00155A93">
        <w:trPr>
          <w:trHeight w:val="255"/>
        </w:trPr>
        <w:tc>
          <w:tcPr>
            <w:tcW w:w="8217" w:type="dxa"/>
            <w:gridSpan w:val="12"/>
            <w:noWrap/>
          </w:tcPr>
          <w:p w:rsidR="00155A93" w:rsidRPr="00155A93" w:rsidRDefault="00155A93" w:rsidP="006074B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55A93">
              <w:rPr>
                <w:sz w:val="24"/>
                <w:lang w:val="en-US"/>
              </w:rPr>
              <w:t xml:space="preserve">- </w:t>
            </w:r>
            <w:r>
              <w:rPr>
                <w:sz w:val="24"/>
              </w:rPr>
              <w:t>вказати</w:t>
            </w:r>
            <w:r w:rsidRPr="00155A9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155A93"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55A93">
              <w:rPr>
                <w:sz w:val="24"/>
                <w:lang w:val="en-US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155A93">
              <w:rPr>
                <w:rFonts w:ascii="Cambria Math" w:hAnsi="Cambria Math" w:cs="Cambria Math"/>
                <w:sz w:val="24"/>
                <w:lang w:val="en-US"/>
              </w:rPr>
              <w:t>     </w:t>
            </w:r>
            <w:r>
              <w:rPr>
                <w:sz w:val="24"/>
              </w:rPr>
              <w:fldChar w:fldCharType="end"/>
            </w:r>
          </w:p>
          <w:p w:rsidR="00155A93" w:rsidRPr="00155A93" w:rsidRDefault="00155A93" w:rsidP="006074BC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55A93">
              <w:rPr>
                <w:sz w:val="20"/>
                <w:szCs w:val="20"/>
                <w:lang w:val="en-US"/>
              </w:rPr>
              <w:t xml:space="preserve">- indicate as detected: </w:t>
            </w:r>
          </w:p>
        </w:tc>
        <w:tc>
          <w:tcPr>
            <w:tcW w:w="1984" w:type="dxa"/>
            <w:gridSpan w:val="4"/>
          </w:tcPr>
          <w:p w:rsidR="00155A93" w:rsidRPr="00E23658" w:rsidRDefault="00155A93" w:rsidP="00607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33D18" w:rsidRPr="00B9689A" w:rsidTr="00155A93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B9689A" w:rsidRPr="00B9689A">
              <w:rPr>
                <w:sz w:val="24"/>
                <w:szCs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B9689A" w:rsidTr="00155A93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55A93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55A93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55A93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55A93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55A93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09D" w:rsidRDefault="00F2309D">
      <w:pPr>
        <w:spacing w:line="240" w:lineRule="auto"/>
      </w:pPr>
      <w:r>
        <w:separator/>
      </w:r>
    </w:p>
  </w:endnote>
  <w:endnote w:type="continuationSeparator" w:id="0">
    <w:p w:rsidR="00F2309D" w:rsidRDefault="00F230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09D" w:rsidRDefault="00F2309D">
      <w:pPr>
        <w:spacing w:line="240" w:lineRule="auto"/>
      </w:pPr>
      <w:r>
        <w:separator/>
      </w:r>
    </w:p>
  </w:footnote>
  <w:footnote w:type="continuationSeparator" w:id="0">
    <w:p w:rsidR="00F2309D" w:rsidRDefault="00F230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uxAhBFYT8Ww8dfo/duUwpvj2MauVWBw+KmvpMgJS4d47idXeNxFhE1BtLfjQmV5/7L+EMI/SRmdla0UVcPTLA==" w:salt="dtqkT4GZl6FrrsnqFn0Sh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5A93"/>
    <w:rsid w:val="00156D64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1C07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43CA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89A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309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3AB26-C2D4-44B4-903F-FAE11AAC0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1519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2024-11-11T14:23:00Z</dcterms:modified>
</cp:coreProperties>
</file>