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481"/>
        <w:gridCol w:w="484"/>
      </w:tblGrid>
      <w:tr w:rsidR="00E355E4" w:rsidRPr="007353C6" w:rsidTr="00E355E4">
        <w:trPr>
          <w:trHeight w:val="101"/>
        </w:trPr>
        <w:tc>
          <w:tcPr>
            <w:tcW w:w="1034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5E4" w:rsidRPr="007353C6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E355E4" w:rsidRPr="00A05DDA" w:rsidTr="00E355E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5E4" w:rsidRPr="00A05DDA" w:rsidRDefault="00E355E4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E4" w:rsidRPr="00A05DDA" w:rsidRDefault="00E355E4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5E4" w:rsidRPr="00A05DDA" w:rsidRDefault="00E355E4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E355E4" w:rsidRPr="00E355E4" w:rsidTr="00E355E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E355E4" w:rsidRPr="00E355E4" w:rsidTr="00E355E4">
        <w:trPr>
          <w:trHeight w:val="101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5E4" w:rsidRPr="000F0007" w:rsidRDefault="00E355E4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355E4" w:rsidRPr="002C1D72" w:rsidRDefault="00E355E4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E355E4" w:rsidRPr="000321BF" w:rsidRDefault="00E355E4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E355E4" w:rsidRPr="00E355E4" w:rsidTr="00E355E4">
        <w:trPr>
          <w:trHeight w:val="101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E355E4" w:rsidRPr="00A05DDA" w:rsidTr="00E355E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E355E4" w:rsidRPr="002C1D72" w:rsidRDefault="00E355E4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E4" w:rsidRDefault="00E355E4" w:rsidP="00536E30">
            <w:pPr>
              <w:autoSpaceDE w:val="0"/>
              <w:autoSpaceDN w:val="0"/>
              <w:adjustRightInd w:val="0"/>
              <w:spacing w:line="240" w:lineRule="auto"/>
              <w:ind w:firstLine="1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Черемха звичайна</w:t>
            </w:r>
          </w:p>
          <w:p w:rsidR="00E355E4" w:rsidRPr="002C1D72" w:rsidRDefault="00E355E4" w:rsidP="00536E30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4218FD">
              <w:rPr>
                <w:sz w:val="24"/>
                <w:szCs w:val="24"/>
              </w:rPr>
              <w:t>Bird Cherry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5D67B9">
              <w:rPr>
                <w:b/>
                <w:i/>
                <w:sz w:val="24"/>
                <w:szCs w:val="24"/>
              </w:rPr>
              <w:t>Prunus padus</w:t>
            </w:r>
            <w:r w:rsidRPr="005D67B9">
              <w:rPr>
                <w:b/>
                <w:sz w:val="24"/>
                <w:szCs w:val="24"/>
              </w:rPr>
              <w:t xml:space="preserve"> L.</w:t>
            </w:r>
          </w:p>
        </w:tc>
      </w:tr>
      <w:tr w:rsidR="00E355E4" w:rsidRPr="00A05DDA" w:rsidTr="00E355E4">
        <w:trPr>
          <w:trHeight w:val="101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E355E4" w:rsidRPr="00A05DDA" w:rsidTr="00E355E4">
        <w:trPr>
          <w:trHeight w:val="75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E355E4" w:rsidRPr="00A05DDA" w:rsidTr="00E355E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E355E4" w:rsidRPr="002C1D72" w:rsidRDefault="00E355E4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E355E4" w:rsidRPr="00A05DDA" w:rsidTr="00E355E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355E4" w:rsidRPr="00A05DDA" w:rsidTr="00E355E4">
        <w:trPr>
          <w:trHeight w:val="63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E355E4" w:rsidRPr="002C1D72" w:rsidTr="00E355E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5E4" w:rsidRPr="00E355E4" w:rsidRDefault="00E355E4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E355E4">
              <w:rPr>
                <w:b/>
                <w:sz w:val="24"/>
                <w:szCs w:val="24"/>
                <w:lang w:val="uk-UA"/>
              </w:rPr>
              <w:t>4</w:t>
            </w:r>
            <w:r w:rsidRPr="00E355E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E355E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355E4" w:rsidRPr="00E355E4" w:rsidRDefault="00E355E4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E355E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E355E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E4" w:rsidRPr="00E355E4" w:rsidRDefault="00E355E4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E355E4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355E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355E4">
              <w:rPr>
                <w:sz w:val="20"/>
                <w:szCs w:val="20"/>
                <w:u w:val="single"/>
              </w:rPr>
            </w:r>
            <w:r w:rsidRPr="00E355E4">
              <w:rPr>
                <w:sz w:val="20"/>
                <w:szCs w:val="20"/>
                <w:u w:val="single"/>
              </w:rPr>
              <w:fldChar w:fldCharType="separate"/>
            </w:r>
            <w:r w:rsidRPr="00E355E4">
              <w:rPr>
                <w:noProof/>
                <w:sz w:val="20"/>
                <w:u w:val="single"/>
              </w:rPr>
              <w:t>     </w:t>
            </w:r>
            <w:r w:rsidRPr="00E355E4">
              <w:fldChar w:fldCharType="end"/>
            </w:r>
          </w:p>
        </w:tc>
      </w:tr>
      <w:tr w:rsidR="00E355E4" w:rsidRPr="00A05DDA" w:rsidTr="00E355E4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E355E4" w:rsidRPr="002C1D72" w:rsidRDefault="00E355E4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5E4" w:rsidRPr="002C1D72" w:rsidRDefault="00E355E4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355E4" w:rsidRPr="002C1D72" w:rsidRDefault="00E355E4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5E4" w:rsidRPr="002C1D72" w:rsidRDefault="00E355E4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355E4" w:rsidRPr="002C1D72" w:rsidRDefault="00E355E4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E355E4" w:rsidRPr="00A05DDA" w:rsidTr="00E355E4">
        <w:trPr>
          <w:trHeight w:val="76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5E4" w:rsidRPr="002C1D72" w:rsidRDefault="00E355E4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E355E4" w:rsidRPr="00A05DDA" w:rsidTr="00E355E4">
        <w:trPr>
          <w:trHeight w:val="76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5E4" w:rsidRPr="002C1D72" w:rsidRDefault="00E355E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Pr="002C1D72">
              <w:rPr>
                <w:b/>
                <w:sz w:val="24"/>
              </w:rPr>
              <w:t xml:space="preserve">. Показники </w:t>
            </w:r>
          </w:p>
          <w:p w:rsidR="00E355E4" w:rsidRPr="002C1D72" w:rsidRDefault="00E355E4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E355E4" w:rsidRPr="00A05DDA" w:rsidTr="00E355E4">
        <w:trPr>
          <w:trHeight w:val="76"/>
        </w:trPr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E4" w:rsidRPr="002C1D72" w:rsidRDefault="00E355E4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E355E4" w:rsidRPr="00A05DDA" w:rsidTr="00E355E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E4" w:rsidRPr="002C1D72" w:rsidRDefault="00E355E4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E355E4" w:rsidRPr="002C1D72" w:rsidRDefault="00E355E4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E4" w:rsidRPr="002C1D72" w:rsidRDefault="00E355E4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E355E4" w:rsidRPr="002C1D72" w:rsidRDefault="00E355E4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355E4" w:rsidTr="00E355E4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5E4" w:rsidRPr="00E355E4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E355E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355E4">
              <w:rPr>
                <w:sz w:val="24"/>
                <w:lang w:val="en-US"/>
              </w:rPr>
              <w:t xml:space="preserve"> (11–99)</w:t>
            </w:r>
            <w:r w:rsidRPr="00E355E4">
              <w:rPr>
                <w:sz w:val="24"/>
                <w:szCs w:val="24"/>
                <w:lang w:val="en-US"/>
              </w:rPr>
              <w:br/>
            </w:r>
            <w:r w:rsidRPr="00E355E4">
              <w:rPr>
                <w:sz w:val="20"/>
                <w:szCs w:val="20"/>
                <w:lang w:val="en-US"/>
              </w:rPr>
              <w:t>Ornamentality, note (11 to 9)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E4" w:rsidRDefault="00E355E4" w:rsidP="005F62C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E355E4" w:rsidTr="00E355E4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5E4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Висота рослини, м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  <w:szCs w:val="20"/>
              </w:rPr>
              <w:t>Plant height , 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E4" w:rsidRDefault="00E355E4" w:rsidP="005F62C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E355E4" w:rsidTr="00E355E4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5E4" w:rsidRPr="00E355E4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E355E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E355E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від</w:t>
            </w:r>
            <w:r w:rsidRPr="00E355E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початку</w:t>
            </w:r>
            <w:r w:rsidRPr="00E355E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вегетації</w:t>
            </w:r>
            <w:r w:rsidRPr="00E355E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E355E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початку</w:t>
            </w:r>
            <w:r w:rsidRPr="00E355E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E355E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E355E4">
              <w:rPr>
                <w:sz w:val="24"/>
                <w:szCs w:val="24"/>
                <w:lang w:val="en-US"/>
              </w:rPr>
              <w:br/>
            </w:r>
            <w:r w:rsidRPr="00E355E4">
              <w:rPr>
                <w:sz w:val="20"/>
                <w:szCs w:val="20"/>
                <w:lang w:val="en-US"/>
              </w:rPr>
              <w:t>Period from beginning of vegetation to beginning of flowering, days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E4" w:rsidRDefault="00E355E4" w:rsidP="005F62C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E355E4" w:rsidTr="00E355E4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5E4" w:rsidRPr="00E355E4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E355E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E355E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рослини</w:t>
            </w:r>
            <w:r w:rsidRPr="00E355E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E355E4">
              <w:rPr>
                <w:sz w:val="24"/>
                <w:lang w:val="en-US"/>
              </w:rPr>
              <w:t xml:space="preserve"> </w:t>
            </w:r>
          </w:p>
          <w:p w:rsidR="00E355E4" w:rsidRPr="00E355E4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355E4">
              <w:rPr>
                <w:sz w:val="20"/>
                <w:szCs w:val="20"/>
                <w:lang w:val="en-US"/>
              </w:rPr>
              <w:t>Duration of plant flowering, days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E4" w:rsidRDefault="00E355E4" w:rsidP="005F62C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E355E4" w:rsidTr="00E355E4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5E4" w:rsidRPr="00E355E4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E355E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355E4">
              <w:rPr>
                <w:sz w:val="24"/>
                <w:lang w:val="en-US"/>
              </w:rPr>
              <w:t xml:space="preserve"> (1–9)</w:t>
            </w:r>
            <w:r w:rsidRPr="00E355E4">
              <w:rPr>
                <w:sz w:val="24"/>
                <w:szCs w:val="24"/>
                <w:lang w:val="en-US"/>
              </w:rPr>
              <w:br/>
            </w:r>
            <w:r w:rsidRPr="00E355E4">
              <w:rPr>
                <w:sz w:val="20"/>
                <w:szCs w:val="20"/>
                <w:lang w:val="en-US"/>
              </w:rPr>
              <w:t xml:space="preserve">Winter hardiness,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E355E4">
              <w:rPr>
                <w:sz w:val="20"/>
                <w:szCs w:val="20"/>
                <w:lang w:val="en-US"/>
              </w:rPr>
              <w:t xml:space="preserve"> (1 to 9)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E4" w:rsidRDefault="00E355E4" w:rsidP="005F62C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E355E4" w:rsidTr="00E355E4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5E4" w:rsidRPr="00E355E4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E355E4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355E4">
              <w:rPr>
                <w:sz w:val="24"/>
                <w:lang w:val="en-US"/>
              </w:rPr>
              <w:t xml:space="preserve"> (1–9)</w:t>
            </w:r>
            <w:r w:rsidRPr="00E355E4">
              <w:rPr>
                <w:sz w:val="24"/>
                <w:szCs w:val="24"/>
                <w:lang w:val="en-US"/>
              </w:rPr>
              <w:br/>
            </w:r>
            <w:r w:rsidRPr="00E355E4">
              <w:rPr>
                <w:sz w:val="20"/>
                <w:szCs w:val="20"/>
                <w:lang w:val="en-US"/>
              </w:rPr>
              <w:t xml:space="preserve">Drought resistance, </w:t>
            </w:r>
            <w:r>
              <w:rPr>
                <w:sz w:val="20"/>
                <w:szCs w:val="20"/>
                <w:lang w:val="en-US"/>
              </w:rPr>
              <w:t>code</w:t>
            </w:r>
            <w:r w:rsidRPr="00E355E4">
              <w:rPr>
                <w:sz w:val="20"/>
                <w:szCs w:val="20"/>
                <w:lang w:val="en-US"/>
              </w:rPr>
              <w:t xml:space="preserve"> (1 to 9)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E4" w:rsidRDefault="00E355E4" w:rsidP="005F62C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E355E4" w:rsidRPr="00E355E4" w:rsidTr="00E355E4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5E4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E355E4" w:rsidRPr="00E355E4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E4" w:rsidRPr="00E355E4" w:rsidRDefault="00E355E4" w:rsidP="005F62C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55E4" w:rsidTr="00E355E4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5E4" w:rsidRPr="004218FD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4218FD">
              <w:rPr>
                <w:sz w:val="24"/>
              </w:rPr>
              <w:t>борошниста роса (</w:t>
            </w:r>
            <w:r w:rsidRPr="004218FD">
              <w:rPr>
                <w:i/>
                <w:sz w:val="24"/>
              </w:rPr>
              <w:t>Ezysiphe sp.</w:t>
            </w:r>
            <w:r w:rsidRPr="004218FD">
              <w:rPr>
                <w:sz w:val="24"/>
              </w:rPr>
              <w:t>)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E4" w:rsidRDefault="00E355E4" w:rsidP="005F62C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E355E4" w:rsidTr="00E355E4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5E4" w:rsidRPr="004218FD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355E4">
              <w:rPr>
                <w:sz w:val="24"/>
              </w:rPr>
              <w:t xml:space="preserve">- </w:t>
            </w:r>
            <w:r w:rsidRPr="004218FD">
              <w:rPr>
                <w:sz w:val="24"/>
              </w:rPr>
              <w:t>сіра гниль суцвіть (</w:t>
            </w:r>
            <w:r w:rsidRPr="004218FD">
              <w:rPr>
                <w:i/>
                <w:sz w:val="24"/>
                <w:shd w:val="clear" w:color="auto" w:fill="FFFFFF"/>
              </w:rPr>
              <w:t>Botrytis cinerea</w:t>
            </w:r>
            <w:r w:rsidRPr="004218FD">
              <w:rPr>
                <w:sz w:val="24"/>
                <w:shd w:val="clear" w:color="auto" w:fill="FFFFFF"/>
              </w:rPr>
              <w:t xml:space="preserve"> Fr.)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E4" w:rsidRDefault="00E355E4" w:rsidP="005F62C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E355E4" w:rsidRPr="00E355E4" w:rsidTr="00E355E4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5E4" w:rsidRPr="00E7197B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7197B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E355E4" w:rsidRPr="00E355E4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7197B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E4" w:rsidRPr="00E355E4" w:rsidRDefault="00E355E4" w:rsidP="005F62C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55E4" w:rsidTr="00E355E4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5E4" w:rsidRPr="004218FD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4218FD">
              <w:rPr>
                <w:sz w:val="24"/>
              </w:rPr>
              <w:t>попелиці (</w:t>
            </w:r>
            <w:r w:rsidRPr="004218FD">
              <w:rPr>
                <w:i/>
                <w:sz w:val="24"/>
              </w:rPr>
              <w:t>Aphidoidea</w:t>
            </w:r>
            <w:r w:rsidRPr="004218FD">
              <w:rPr>
                <w:sz w:val="24"/>
              </w:rPr>
              <w:t>)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E4" w:rsidRDefault="00E355E4" w:rsidP="005F62C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E355E4" w:rsidTr="00E355E4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5E4" w:rsidRPr="004218FD" w:rsidRDefault="00E355E4" w:rsidP="005F62C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4218FD">
              <w:rPr>
                <w:sz w:val="24"/>
              </w:rPr>
              <w:t>довгоносики (</w:t>
            </w:r>
            <w:r w:rsidRPr="004218FD">
              <w:rPr>
                <w:i/>
                <w:sz w:val="24"/>
                <w:shd w:val="clear" w:color="auto" w:fill="FFFFFF"/>
              </w:rPr>
              <w:t>Curculionidae</w:t>
            </w:r>
            <w:r w:rsidRPr="004218FD">
              <w:rPr>
                <w:rStyle w:val="apple-converted-space"/>
                <w:sz w:val="24"/>
                <w:shd w:val="clear" w:color="auto" w:fill="FFFFFF"/>
              </w:rPr>
              <w:t> </w:t>
            </w:r>
            <w:r w:rsidRPr="00536E30">
              <w:rPr>
                <w:sz w:val="24"/>
                <w:shd w:val="clear" w:color="auto" w:fill="FFFFFF"/>
              </w:rPr>
              <w:t>Latreille</w:t>
            </w:r>
            <w:r w:rsidRPr="004218FD">
              <w:rPr>
                <w:sz w:val="24"/>
              </w:rPr>
              <w:t>)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5E4" w:rsidRDefault="00E355E4" w:rsidP="005F62C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rPr>
                <w:rFonts w:ascii="Arial Unicode MS" w:hAnsi="Arial Unicode MS"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E355E4" w:rsidRPr="00E355E4" w:rsidTr="00E355E4">
        <w:tc>
          <w:tcPr>
            <w:tcW w:w="1034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E355E4" w:rsidRPr="002C1D72" w:rsidRDefault="00E355E4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E355E4" w:rsidRPr="00E355E4" w:rsidTr="00E355E4"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E355E4" w:rsidRPr="00A05DDA" w:rsidTr="00E355E4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E355E4" w:rsidRPr="002C1D72" w:rsidRDefault="00E355E4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5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355E4" w:rsidRPr="00A05DDA" w:rsidTr="00E355E4"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E355E4" w:rsidRPr="00A05DDA" w:rsidTr="00E355E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E355E4" w:rsidRPr="002C1D72" w:rsidRDefault="00E355E4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E355E4" w:rsidRPr="002C1D72" w:rsidRDefault="00E355E4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355E4" w:rsidRPr="00A05DDA" w:rsidTr="00E355E4"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55E4" w:rsidRPr="002C1D72" w:rsidRDefault="00E355E4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E355E4" w:rsidRPr="00A05DDA" w:rsidTr="00E355E4">
        <w:tc>
          <w:tcPr>
            <w:tcW w:w="1034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5E4" w:rsidRPr="00A05DDA" w:rsidRDefault="00E355E4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9BE" w:rsidRDefault="007479BE">
      <w:pPr>
        <w:spacing w:line="240" w:lineRule="auto"/>
      </w:pPr>
      <w:r>
        <w:separator/>
      </w:r>
    </w:p>
  </w:endnote>
  <w:endnote w:type="continuationSeparator" w:id="0">
    <w:p w:rsidR="007479BE" w:rsidRDefault="00747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9BE" w:rsidRDefault="007479BE">
      <w:pPr>
        <w:spacing w:line="240" w:lineRule="auto"/>
      </w:pPr>
      <w:r>
        <w:separator/>
      </w:r>
    </w:p>
  </w:footnote>
  <w:footnote w:type="continuationSeparator" w:id="0">
    <w:p w:rsidR="007479BE" w:rsidRDefault="007479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3yFID/b5JMEzOOn/9uEU7Qo/GEjsMH1Q7ao9DtjpFB9+W/1HjHH/G23RTN1/54iywOka9ftUsRHJ0Q3rtwIeQ==" w:salt="yHZW6gme72PS3UmUTOgFR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D83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642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A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1A7C"/>
    <w:rsid w:val="0043728B"/>
    <w:rsid w:val="00440509"/>
    <w:rsid w:val="0044402F"/>
    <w:rsid w:val="00444358"/>
    <w:rsid w:val="00445721"/>
    <w:rsid w:val="00451626"/>
    <w:rsid w:val="00454244"/>
    <w:rsid w:val="00454A6E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0815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6E30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4688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180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F42"/>
    <w:rsid w:val="00725370"/>
    <w:rsid w:val="007258BE"/>
    <w:rsid w:val="00735292"/>
    <w:rsid w:val="007353C6"/>
    <w:rsid w:val="00740707"/>
    <w:rsid w:val="00740B0F"/>
    <w:rsid w:val="00741D3F"/>
    <w:rsid w:val="007479BE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05BE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2C89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170C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925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55E4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9389F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79D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Hyperlink"/>
    <w:uiPriority w:val="99"/>
    <w:semiHidden/>
    <w:unhideWhenUsed/>
    <w:rsid w:val="00536E3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3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20B35-8359-4F41-BE92-D47AE771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2024-01-24T11:41:00Z</dcterms:created>
  <dcterms:modified xsi:type="dcterms:W3CDTF">2024-11-11T13:30:00Z</dcterms:modified>
</cp:coreProperties>
</file>