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0A797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A797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A7973" w:rsidTr="000A797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A7973" w:rsidTr="000A797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A7973" w:rsidTr="000A797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A797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0A7973" w:rsidP="000A797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06" w:rsidRDefault="00780D06" w:rsidP="00780D0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071062">
              <w:rPr>
                <w:b/>
                <w:bCs/>
                <w:sz w:val="24"/>
                <w:szCs w:val="24"/>
                <w:lang w:val="uk-UA"/>
              </w:rPr>
              <w:t>Трихозант</w:t>
            </w:r>
          </w:p>
          <w:p w:rsidR="00A33D18" w:rsidRPr="002C1D72" w:rsidRDefault="00780D06" w:rsidP="000A79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0E6C">
              <w:rPr>
                <w:bCs/>
                <w:sz w:val="24"/>
                <w:szCs w:val="24"/>
                <w:lang w:val="uk-UA"/>
              </w:rPr>
              <w:t>Trichosanthes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80D0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D142B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Trichosanthes </w:t>
            </w:r>
            <w:r w:rsidRPr="006D142B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0A797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A797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A797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A797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A797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A7973" w:rsidRPr="002C1D72" w:rsidTr="000A797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973" w:rsidRPr="000A7973" w:rsidRDefault="000A7973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A7973">
              <w:rPr>
                <w:b/>
                <w:sz w:val="24"/>
                <w:szCs w:val="24"/>
                <w:lang w:val="uk-UA"/>
              </w:rPr>
              <w:t>4</w:t>
            </w:r>
            <w:r w:rsidRPr="000A797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A797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A7973" w:rsidRPr="000A7973" w:rsidRDefault="000A7973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A797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A797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3" w:rsidRPr="000A7973" w:rsidRDefault="000A7973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0A7973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A797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A7973">
              <w:rPr>
                <w:sz w:val="20"/>
                <w:szCs w:val="20"/>
                <w:u w:val="single"/>
              </w:rPr>
            </w:r>
            <w:r w:rsidRPr="000A7973">
              <w:rPr>
                <w:sz w:val="20"/>
                <w:szCs w:val="20"/>
                <w:u w:val="single"/>
              </w:rPr>
              <w:fldChar w:fldCharType="separate"/>
            </w:r>
            <w:r w:rsidRPr="000A7973">
              <w:rPr>
                <w:noProof/>
                <w:sz w:val="20"/>
                <w:u w:val="single"/>
              </w:rPr>
              <w:t>     </w:t>
            </w:r>
            <w:r w:rsidRPr="000A7973">
              <w:fldChar w:fldCharType="end"/>
            </w:r>
          </w:p>
        </w:tc>
      </w:tr>
      <w:tr w:rsidR="00A33D18" w:rsidRPr="00A05DDA" w:rsidTr="00780D0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A797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4217">
              <w:rPr>
                <w:b/>
                <w:color w:val="000000"/>
                <w:sz w:val="18"/>
              </w:rPr>
            </w:r>
            <w:r w:rsidR="00FE42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4217">
              <w:rPr>
                <w:b/>
                <w:color w:val="000000"/>
                <w:sz w:val="18"/>
              </w:rPr>
            </w:r>
            <w:r w:rsidR="00FE42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4217">
              <w:rPr>
                <w:b/>
                <w:color w:val="000000"/>
                <w:sz w:val="18"/>
              </w:rPr>
            </w:r>
            <w:r w:rsidR="00FE42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4217">
              <w:rPr>
                <w:b/>
                <w:color w:val="000000"/>
                <w:sz w:val="18"/>
              </w:rPr>
            </w:r>
            <w:r w:rsidR="00FE42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80D0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80D0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A797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80D0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80D0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80D06" w:rsidRPr="006241D8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стебла, м</w:t>
            </w:r>
          </w:p>
          <w:p w:rsidR="00780D06" w:rsidRPr="007E08E4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Length of stem, m</w:t>
            </w:r>
          </w:p>
        </w:tc>
        <w:tc>
          <w:tcPr>
            <w:tcW w:w="2235" w:type="dxa"/>
            <w:gridSpan w:val="4"/>
          </w:tcPr>
          <w:p w:rsidR="00780D06" w:rsidRPr="006241D8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80D06" w:rsidRPr="006241D8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товарних плодів, т/га</w:t>
            </w:r>
          </w:p>
          <w:p w:rsidR="00780D06" w:rsidRPr="007E08E4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Yield of marketable fruits, t/ha</w:t>
            </w:r>
          </w:p>
        </w:tc>
        <w:tc>
          <w:tcPr>
            <w:tcW w:w="2235" w:type="dxa"/>
            <w:gridSpan w:val="4"/>
          </w:tcPr>
          <w:p w:rsidR="00780D06" w:rsidRPr="006241D8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80D06" w:rsidRPr="006241D8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780D06" w:rsidRPr="007E08E4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Taste rating, code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780D06" w:rsidRPr="006241D8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80D06" w:rsidRPr="006241D8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780D06" w:rsidRPr="007E08E4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Drought resistance, code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780D06" w:rsidRPr="006241D8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80D06" w:rsidRPr="007C4B6C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Pr="007C4B6C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C4B6C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80D06" w:rsidRPr="007E08E4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C4B6C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esistance to pathogens, code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C4B6C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2235" w:type="dxa"/>
            <w:gridSpan w:val="4"/>
          </w:tcPr>
          <w:p w:rsidR="00780D06" w:rsidRPr="007C4B6C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0D06" w:rsidRPr="00F125E9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Pr="000A7973" w:rsidRDefault="00780D06" w:rsidP="004D6527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 мозаїка гарбузових (</w:t>
            </w:r>
            <w:r w:rsidRPr="00920852">
              <w:rPr>
                <w:i/>
                <w:iCs/>
                <w:sz w:val="24"/>
                <w:szCs w:val="24"/>
                <w:lang w:val="en-US"/>
              </w:rPr>
              <w:t>W</w:t>
            </w:r>
            <w:r>
              <w:rPr>
                <w:i/>
                <w:iCs/>
                <w:sz w:val="24"/>
                <w:szCs w:val="24"/>
                <w:lang w:val="uk-UA"/>
              </w:rPr>
              <w:t>а</w:t>
            </w:r>
            <w:r w:rsidRPr="00920852">
              <w:rPr>
                <w:i/>
                <w:iCs/>
                <w:sz w:val="24"/>
                <w:szCs w:val="24"/>
                <w:lang w:val="en-US"/>
              </w:rPr>
              <w:t>termelon</w:t>
            </w:r>
            <w:r w:rsidRPr="000A7973">
              <w:rPr>
                <w:i/>
                <w:iCs/>
                <w:sz w:val="24"/>
                <w:szCs w:val="24"/>
              </w:rPr>
              <w:t xml:space="preserve"> </w:t>
            </w:r>
            <w:r w:rsidRPr="00920852">
              <w:rPr>
                <w:i/>
                <w:iCs/>
                <w:sz w:val="24"/>
                <w:szCs w:val="24"/>
                <w:lang w:val="en-US"/>
              </w:rPr>
              <w:t>mosaic</w:t>
            </w:r>
            <w:r w:rsidRPr="000A7973">
              <w:rPr>
                <w:sz w:val="24"/>
                <w:szCs w:val="24"/>
              </w:rPr>
              <w:t xml:space="preserve"> </w:t>
            </w:r>
            <w:r w:rsidRPr="001276A3">
              <w:rPr>
                <w:i/>
                <w:iCs/>
                <w:sz w:val="24"/>
                <w:szCs w:val="24"/>
                <w:lang w:val="en-US"/>
              </w:rPr>
              <w:t>virus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780D06" w:rsidRPr="00F125E9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80D06" w:rsidRPr="00920852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Pr="007E08E4" w:rsidRDefault="00780D06" w:rsidP="004D6527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- бура плямистість (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Cladosporium cucumerinum</w:t>
            </w:r>
            <w:r w:rsidRPr="00920852">
              <w:rPr>
                <w:sz w:val="24"/>
                <w:szCs w:val="24"/>
                <w:lang w:val="uk-UA"/>
              </w:rPr>
              <w:t xml:space="preserve"> Ell. Arth</w:t>
            </w:r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4"/>
          </w:tcPr>
          <w:p w:rsidR="00780D06" w:rsidRPr="00920852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80D06" w:rsidRPr="00920852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Pr="002F7950" w:rsidRDefault="00780D06" w:rsidP="004D6527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 борошниста роса (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Erysiphe cichoracearum</w:t>
            </w:r>
            <w:r w:rsidRPr="00920852">
              <w:rPr>
                <w:sz w:val="24"/>
                <w:szCs w:val="24"/>
                <w:lang w:val="uk-UA"/>
              </w:rPr>
              <w:t xml:space="preserve"> D. C. 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f. cucurbitacearum</w:t>
            </w:r>
            <w:r w:rsidRPr="00920852">
              <w:rPr>
                <w:sz w:val="24"/>
                <w:szCs w:val="24"/>
                <w:lang w:val="uk-UA"/>
              </w:rPr>
              <w:t xml:space="preserve"> Pot</w:t>
            </w:r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4"/>
          </w:tcPr>
          <w:p w:rsidR="00780D06" w:rsidRPr="00920852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80D06" w:rsidRPr="000A7973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Pr="007C4B6C" w:rsidRDefault="00780D06" w:rsidP="004D65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C4B6C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80D06" w:rsidRPr="007C4B6C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C4B6C">
              <w:rPr>
                <w:sz w:val="24"/>
                <w:szCs w:val="24"/>
                <w:lang w:val="uk-UA"/>
              </w:rPr>
              <w:t>Resistance to pests, code (1–9):</w:t>
            </w:r>
            <w:r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2235" w:type="dxa"/>
            <w:gridSpan w:val="4"/>
          </w:tcPr>
          <w:p w:rsidR="00780D06" w:rsidRPr="00920852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0D06" w:rsidRPr="00F125E9" w:rsidTr="00780D06">
        <w:trPr>
          <w:trHeight w:val="255"/>
        </w:trPr>
        <w:tc>
          <w:tcPr>
            <w:tcW w:w="7966" w:type="dxa"/>
            <w:gridSpan w:val="12"/>
            <w:noWrap/>
          </w:tcPr>
          <w:p w:rsidR="00780D06" w:rsidRDefault="00780D06" w:rsidP="004D65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- баштанна  попелиця (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Aphis gossypii</w:t>
            </w:r>
            <w:r w:rsidRPr="00920852">
              <w:rPr>
                <w:sz w:val="24"/>
                <w:szCs w:val="24"/>
                <w:lang w:val="uk-UA"/>
              </w:rPr>
              <w:t xml:space="preserve"> Glov</w:t>
            </w:r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4"/>
          </w:tcPr>
          <w:p w:rsidR="00780D06" w:rsidRPr="00F125E9" w:rsidRDefault="00780D06" w:rsidP="004D65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0A7973" w:rsidTr="00780D06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A797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A7973" w:rsidTr="00780D0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80D0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80D0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80D0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80D0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80D0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17" w:rsidRDefault="00FE4217">
      <w:pPr>
        <w:spacing w:line="240" w:lineRule="auto"/>
      </w:pPr>
      <w:r>
        <w:separator/>
      </w:r>
    </w:p>
  </w:endnote>
  <w:endnote w:type="continuationSeparator" w:id="0">
    <w:p w:rsidR="00FE4217" w:rsidRDefault="00FE4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17" w:rsidRDefault="00FE4217">
      <w:pPr>
        <w:spacing w:line="240" w:lineRule="auto"/>
      </w:pPr>
      <w:r>
        <w:separator/>
      </w:r>
    </w:p>
  </w:footnote>
  <w:footnote w:type="continuationSeparator" w:id="0">
    <w:p w:rsidR="00FE4217" w:rsidRDefault="00FE42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kMTwckQ+hT9JiuNV5KLC+4NYjFX0U+10Mk78I80fPHoe0ffzZ0W8xRFQq2Ay/HQqDC1SHxzjSIQrjY6c6MO/Q==" w:salt="n3qWpjg91ImAhUljYNXSt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973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4008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2436D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2878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D06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3985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0868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4217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B66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5DED-E370-4EFD-90FC-2B64DF8E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2024-01-24T11:33:00Z</dcterms:created>
  <dcterms:modified xsi:type="dcterms:W3CDTF">2024-11-13T14:29:00Z</dcterms:modified>
</cp:coreProperties>
</file>