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479"/>
        <w:gridCol w:w="445"/>
        <w:gridCol w:w="1250"/>
        <w:gridCol w:w="231"/>
        <w:gridCol w:w="278"/>
        <w:gridCol w:w="64"/>
      </w:tblGrid>
      <w:tr w:rsidR="00A33D18" w:rsidRPr="007353C6" w:rsidTr="00E1014E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1014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1014E" w:rsidTr="00E1014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1014E" w:rsidTr="00E1014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1014E" w:rsidTr="00E1014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1014E" w:rsidTr="00E1014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FA7" w:rsidRPr="00D63FE5" w:rsidRDefault="007A3FA7" w:rsidP="007A3F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D63FE5">
              <w:rPr>
                <w:b/>
                <w:sz w:val="22"/>
                <w:szCs w:val="22"/>
              </w:rPr>
              <w:t>Катарантус рожевий</w:t>
            </w:r>
          </w:p>
          <w:p w:rsidR="00A33D18" w:rsidRPr="002C1D72" w:rsidRDefault="007A3FA7" w:rsidP="007A3F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63FE5">
              <w:rPr>
                <w:bCs/>
                <w:sz w:val="22"/>
                <w:szCs w:val="22"/>
              </w:rPr>
              <w:t>Catharanthus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A3FA7" w:rsidRDefault="007A3FA7" w:rsidP="007A3FA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A3FA7">
              <w:rPr>
                <w:b/>
                <w:i/>
                <w:sz w:val="22"/>
                <w:szCs w:val="22"/>
                <w:lang w:val="en-US"/>
              </w:rPr>
              <w:t>Catharanthus roseus</w:t>
            </w:r>
            <w:r w:rsidRPr="007A3FA7">
              <w:rPr>
                <w:b/>
                <w:sz w:val="22"/>
                <w:szCs w:val="22"/>
                <w:lang w:val="en-US"/>
              </w:rPr>
              <w:t xml:space="preserve"> (L.) G. Don</w:t>
            </w:r>
          </w:p>
        </w:tc>
      </w:tr>
      <w:tr w:rsidR="00A33D18" w:rsidRPr="00E1014E" w:rsidTr="00E1014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A3FA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7A3FA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1014E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E1014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1014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1014E" w:rsidRPr="002C1D72" w:rsidTr="00E1014E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14E" w:rsidRPr="00A82864" w:rsidRDefault="00E1014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1014E" w:rsidRPr="002C1D72" w:rsidRDefault="00E1014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4E" w:rsidRPr="002C1D72" w:rsidRDefault="00E1014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A3FA7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A3FA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1014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0A9">
              <w:rPr>
                <w:b/>
                <w:color w:val="000000"/>
                <w:sz w:val="18"/>
              </w:rPr>
            </w:r>
            <w:r w:rsidR="00467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0A9">
              <w:rPr>
                <w:b/>
                <w:color w:val="000000"/>
                <w:sz w:val="18"/>
              </w:rPr>
            </w:r>
            <w:r w:rsidR="00467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0A9">
              <w:rPr>
                <w:b/>
                <w:color w:val="000000"/>
                <w:sz w:val="18"/>
              </w:rPr>
            </w:r>
            <w:r w:rsidR="00467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70A9">
              <w:rPr>
                <w:b/>
                <w:color w:val="000000"/>
                <w:sz w:val="18"/>
              </w:rPr>
            </w:r>
            <w:r w:rsidR="00467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A3FA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A3FA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1014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A3FA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A3FA7">
        <w:trPr>
          <w:trHeight w:val="76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A3FA7" w:rsidRPr="00D63FE5" w:rsidTr="007A3FA7">
        <w:trPr>
          <w:trHeight w:val="76"/>
        </w:trPr>
        <w:tc>
          <w:tcPr>
            <w:tcW w:w="7933" w:type="dxa"/>
            <w:gridSpan w:val="12"/>
          </w:tcPr>
          <w:p w:rsidR="007A3FA7" w:rsidRPr="00D63FE5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2"/>
                <w:szCs w:val="22"/>
              </w:rPr>
            </w:pPr>
            <w:r w:rsidRPr="00D63FE5">
              <w:rPr>
                <w:b/>
                <w:sz w:val="22"/>
                <w:szCs w:val="22"/>
              </w:rPr>
              <w:t>Напрям використання: декоративний</w:t>
            </w:r>
          </w:p>
          <w:p w:rsidR="007A3FA7" w:rsidRPr="00D63FE5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18"/>
                <w:szCs w:val="20"/>
              </w:rPr>
            </w:pPr>
            <w:r w:rsidRPr="00D63FE5">
              <w:rPr>
                <w:b/>
                <w:sz w:val="18"/>
                <w:szCs w:val="20"/>
              </w:rPr>
              <w:t>Purpose of use: ornamental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D63FE5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63FE5">
              <w:rPr>
                <w:sz w:val="22"/>
                <w:szCs w:val="22"/>
              </w:rPr>
              <w:t>Висота рослини, см</w:t>
            </w:r>
            <w:r w:rsidRPr="00D63FE5">
              <w:rPr>
                <w:sz w:val="22"/>
                <w:szCs w:val="22"/>
              </w:rPr>
              <w:br/>
            </w:r>
            <w:r w:rsidRPr="00D63FE5">
              <w:rPr>
                <w:sz w:val="18"/>
                <w:szCs w:val="20"/>
              </w:rPr>
              <w:t>Plant height, cm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3FE5">
              <w:rPr>
                <w:sz w:val="22"/>
                <w:szCs w:val="22"/>
              </w:rPr>
              <w:t>Декоративність</w:t>
            </w:r>
            <w:r w:rsidRPr="007A3FA7">
              <w:rPr>
                <w:sz w:val="22"/>
                <w:szCs w:val="22"/>
                <w:lang w:val="en-US"/>
              </w:rPr>
              <w:t xml:space="preserve">, </w:t>
            </w:r>
            <w:r w:rsidRPr="00D63FE5">
              <w:rPr>
                <w:sz w:val="22"/>
                <w:szCs w:val="22"/>
              </w:rPr>
              <w:t>бал</w:t>
            </w:r>
            <w:r w:rsidRPr="007A3FA7">
              <w:rPr>
                <w:sz w:val="22"/>
                <w:szCs w:val="22"/>
                <w:lang w:val="en-US"/>
              </w:rPr>
              <w:t xml:space="preserve"> (11–99)</w:t>
            </w:r>
            <w:r w:rsidRPr="007A3FA7">
              <w:rPr>
                <w:sz w:val="22"/>
                <w:szCs w:val="22"/>
                <w:lang w:val="en-US"/>
              </w:rPr>
              <w:br/>
            </w:r>
            <w:r w:rsidRPr="007A3FA7">
              <w:rPr>
                <w:sz w:val="18"/>
                <w:szCs w:val="20"/>
                <w:lang w:val="en-US"/>
              </w:rPr>
              <w:t>Ornamentality, note (11 to 9)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D63FE5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D63FE5">
              <w:rPr>
                <w:sz w:val="22"/>
                <w:szCs w:val="22"/>
                <w:lang w:val="uk-UA"/>
              </w:rPr>
              <w:t>Тривалість періоду від початку вегетації до цвітіння, діб</w:t>
            </w:r>
            <w:r w:rsidRPr="00D63FE5">
              <w:rPr>
                <w:sz w:val="22"/>
                <w:szCs w:val="22"/>
              </w:rPr>
              <w:t xml:space="preserve"> </w:t>
            </w:r>
          </w:p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0"/>
                <w:lang w:val="en-US"/>
              </w:rPr>
            </w:pPr>
            <w:r w:rsidRPr="007A3FA7">
              <w:rPr>
                <w:sz w:val="18"/>
                <w:szCs w:val="20"/>
                <w:lang w:val="en-US"/>
              </w:rPr>
              <w:t>Time from the beginning of vegetation to flowering, days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3FE5">
              <w:rPr>
                <w:sz w:val="22"/>
                <w:szCs w:val="22"/>
              </w:rPr>
              <w:t>Тривалість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цвітіння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рослини</w:t>
            </w:r>
            <w:r w:rsidRPr="007A3FA7">
              <w:rPr>
                <w:sz w:val="22"/>
                <w:szCs w:val="22"/>
                <w:lang w:val="en-US"/>
              </w:rPr>
              <w:t xml:space="preserve">, </w:t>
            </w:r>
            <w:r w:rsidRPr="00D63FE5">
              <w:rPr>
                <w:sz w:val="22"/>
                <w:szCs w:val="22"/>
              </w:rPr>
              <w:t>діб</w:t>
            </w:r>
            <w:r w:rsidRPr="007A3FA7">
              <w:rPr>
                <w:sz w:val="22"/>
                <w:szCs w:val="22"/>
                <w:lang w:val="en-US"/>
              </w:rPr>
              <w:br/>
            </w:r>
            <w:r w:rsidRPr="007A3FA7">
              <w:rPr>
                <w:sz w:val="18"/>
                <w:szCs w:val="20"/>
                <w:lang w:val="en-US"/>
              </w:rPr>
              <w:t>Duration of plant flowering, days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3FE5">
              <w:rPr>
                <w:sz w:val="22"/>
                <w:szCs w:val="22"/>
              </w:rPr>
              <w:t>Зимостійкість</w:t>
            </w:r>
            <w:r w:rsidRPr="007A3FA7">
              <w:rPr>
                <w:sz w:val="22"/>
                <w:szCs w:val="22"/>
                <w:lang w:val="en-US"/>
              </w:rPr>
              <w:t xml:space="preserve">, </w:t>
            </w:r>
            <w:r w:rsidRPr="00D63FE5">
              <w:rPr>
                <w:sz w:val="22"/>
                <w:szCs w:val="22"/>
              </w:rPr>
              <w:t>бал</w:t>
            </w:r>
            <w:r w:rsidRPr="007A3FA7">
              <w:rPr>
                <w:sz w:val="22"/>
                <w:szCs w:val="22"/>
                <w:lang w:val="en-US"/>
              </w:rPr>
              <w:t xml:space="preserve"> (1–9)</w:t>
            </w:r>
            <w:r w:rsidRPr="007A3FA7">
              <w:rPr>
                <w:sz w:val="22"/>
                <w:szCs w:val="22"/>
                <w:lang w:val="en-US"/>
              </w:rPr>
              <w:br/>
            </w:r>
            <w:r w:rsidRPr="007A3FA7">
              <w:rPr>
                <w:sz w:val="18"/>
                <w:szCs w:val="20"/>
                <w:lang w:val="en-US"/>
              </w:rPr>
              <w:t>Winter hardiness, note (1 to 9)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D63FE5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D63FE5">
              <w:rPr>
                <w:sz w:val="22"/>
                <w:szCs w:val="22"/>
              </w:rPr>
              <w:t xml:space="preserve">Коефіцієнт вегетативного розмноження (для сортів, що розмножуються вегетативно), </w:t>
            </w:r>
            <w:r w:rsidRPr="00D63FE5">
              <w:rPr>
                <w:sz w:val="22"/>
                <w:szCs w:val="22"/>
                <w:lang w:val="uk-UA"/>
              </w:rPr>
              <w:t>значення</w:t>
            </w:r>
          </w:p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7A3FA7">
              <w:rPr>
                <w:sz w:val="18"/>
                <w:szCs w:val="20"/>
                <w:lang w:val="en-US"/>
              </w:rPr>
              <w:t xml:space="preserve">Vegetative propagation ratio (for varieties that propagated vegetatively), </w:t>
            </w:r>
            <w:r w:rsidRPr="007A3FA7">
              <w:rPr>
                <w:sz w:val="15"/>
                <w:szCs w:val="15"/>
                <w:lang w:val="en-US"/>
              </w:rPr>
              <w:t>value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D63FE5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D63FE5">
              <w:rPr>
                <w:sz w:val="22"/>
                <w:szCs w:val="22"/>
                <w:lang w:val="uk-UA"/>
              </w:rPr>
              <w:t>Н</w:t>
            </w:r>
            <w:r w:rsidRPr="00D63FE5">
              <w:rPr>
                <w:sz w:val="22"/>
                <w:szCs w:val="22"/>
              </w:rPr>
              <w:t>асіннєв</w:t>
            </w:r>
            <w:r w:rsidRPr="00D63FE5">
              <w:rPr>
                <w:sz w:val="22"/>
                <w:szCs w:val="22"/>
                <w:lang w:val="uk-UA"/>
              </w:rPr>
              <w:t>а</w:t>
            </w:r>
            <w:r w:rsidRPr="00D63FE5">
              <w:rPr>
                <w:sz w:val="22"/>
                <w:szCs w:val="22"/>
              </w:rPr>
              <w:t xml:space="preserve"> продуктивн</w:t>
            </w:r>
            <w:r w:rsidRPr="00D63FE5">
              <w:rPr>
                <w:sz w:val="22"/>
                <w:szCs w:val="22"/>
                <w:lang w:val="uk-UA"/>
              </w:rPr>
              <w:t>і</w:t>
            </w:r>
            <w:r w:rsidRPr="00D63FE5">
              <w:rPr>
                <w:sz w:val="22"/>
                <w:szCs w:val="22"/>
              </w:rPr>
              <w:t>ст</w:t>
            </w:r>
            <w:r w:rsidRPr="00D63FE5">
              <w:rPr>
                <w:sz w:val="22"/>
                <w:szCs w:val="22"/>
                <w:lang w:val="uk-UA"/>
              </w:rPr>
              <w:t>ь</w:t>
            </w:r>
            <w:r w:rsidRPr="00D63FE5">
              <w:rPr>
                <w:sz w:val="22"/>
                <w:szCs w:val="22"/>
              </w:rPr>
              <w:t xml:space="preserve"> (для сортів, що розмножуються насінням), </w:t>
            </w:r>
            <w:r w:rsidRPr="00D63FE5">
              <w:rPr>
                <w:sz w:val="22"/>
                <w:szCs w:val="22"/>
                <w:lang w:val="uk-UA"/>
              </w:rPr>
              <w:t>г/рослину</w:t>
            </w:r>
          </w:p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7A3FA7">
              <w:rPr>
                <w:sz w:val="18"/>
                <w:szCs w:val="20"/>
                <w:lang w:val="en-US"/>
              </w:rPr>
              <w:t>Seed productivity ratio (for varieties that propagated by seeds), g/plant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3FE5">
              <w:rPr>
                <w:sz w:val="22"/>
                <w:szCs w:val="22"/>
              </w:rPr>
              <w:t>Стійкість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до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посухи</w:t>
            </w:r>
            <w:r w:rsidRPr="007A3FA7">
              <w:rPr>
                <w:sz w:val="22"/>
                <w:szCs w:val="22"/>
                <w:lang w:val="en-US"/>
              </w:rPr>
              <w:t xml:space="preserve">, </w:t>
            </w:r>
            <w:r w:rsidRPr="00D63FE5">
              <w:rPr>
                <w:sz w:val="22"/>
                <w:szCs w:val="22"/>
              </w:rPr>
              <w:t>бал</w:t>
            </w:r>
            <w:r w:rsidRPr="007A3FA7">
              <w:rPr>
                <w:sz w:val="22"/>
                <w:szCs w:val="22"/>
                <w:lang w:val="en-US"/>
              </w:rPr>
              <w:t xml:space="preserve"> (1–9)</w:t>
            </w:r>
            <w:r w:rsidRPr="007A3FA7">
              <w:rPr>
                <w:sz w:val="22"/>
                <w:szCs w:val="22"/>
                <w:lang w:val="en-US"/>
              </w:rPr>
              <w:br/>
            </w:r>
            <w:r w:rsidRPr="007A3FA7">
              <w:rPr>
                <w:sz w:val="18"/>
                <w:szCs w:val="20"/>
                <w:lang w:val="en-US"/>
              </w:rPr>
              <w:t>Drought resistance, note (1 to 9)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3FE5">
              <w:rPr>
                <w:sz w:val="22"/>
                <w:szCs w:val="22"/>
              </w:rPr>
              <w:t>Стійкість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проти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збудників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хвороб</w:t>
            </w:r>
            <w:r w:rsidRPr="007A3FA7">
              <w:rPr>
                <w:sz w:val="22"/>
                <w:szCs w:val="22"/>
                <w:lang w:val="en-US"/>
              </w:rPr>
              <w:t xml:space="preserve">, </w:t>
            </w:r>
            <w:r w:rsidRPr="00D63FE5">
              <w:rPr>
                <w:sz w:val="22"/>
                <w:szCs w:val="22"/>
              </w:rPr>
              <w:t>бал</w:t>
            </w:r>
            <w:r w:rsidRPr="007A3FA7">
              <w:rPr>
                <w:sz w:val="22"/>
                <w:szCs w:val="22"/>
                <w:lang w:val="en-US"/>
              </w:rPr>
              <w:t xml:space="preserve"> (1–9):</w:t>
            </w:r>
            <w:r w:rsidRPr="007A3FA7">
              <w:rPr>
                <w:sz w:val="22"/>
                <w:szCs w:val="22"/>
                <w:lang w:val="en-US"/>
              </w:rPr>
              <w:br/>
            </w:r>
            <w:r w:rsidRPr="007A3FA7">
              <w:rPr>
                <w:sz w:val="18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D63FE5" w:rsidRDefault="007A3FA7" w:rsidP="002E598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D63FE5">
              <w:rPr>
                <w:sz w:val="22"/>
                <w:szCs w:val="22"/>
              </w:rPr>
              <w:t>- борошниста роса (</w:t>
            </w:r>
            <w:r w:rsidRPr="00D63FE5">
              <w:rPr>
                <w:i/>
                <w:sz w:val="22"/>
                <w:szCs w:val="22"/>
              </w:rPr>
              <w:t>Ezysiphe sp.</w:t>
            </w:r>
            <w:r w:rsidRPr="00D63FE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7A3FA7">
              <w:rPr>
                <w:sz w:val="22"/>
                <w:szCs w:val="22"/>
                <w:lang w:val="en-US"/>
              </w:rPr>
              <w:t xml:space="preserve">- </w:t>
            </w:r>
            <w:r w:rsidRPr="00D63FE5">
              <w:rPr>
                <w:sz w:val="22"/>
                <w:szCs w:val="22"/>
              </w:rPr>
              <w:t>бура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плямистість</w:t>
            </w:r>
            <w:r w:rsidRPr="007A3FA7">
              <w:rPr>
                <w:sz w:val="22"/>
                <w:szCs w:val="22"/>
                <w:lang w:val="en-US"/>
              </w:rPr>
              <w:t xml:space="preserve"> (</w:t>
            </w:r>
            <w:r w:rsidRPr="007A3FA7">
              <w:rPr>
                <w:i/>
                <w:sz w:val="22"/>
                <w:szCs w:val="22"/>
                <w:shd w:val="clear" w:color="auto" w:fill="FFFFFF"/>
                <w:lang w:val="en-US"/>
              </w:rPr>
              <w:t>Pseudopeziza medicaginis</w:t>
            </w:r>
            <w:r w:rsidRPr="007A3FA7">
              <w:rPr>
                <w:sz w:val="22"/>
                <w:szCs w:val="22"/>
                <w:shd w:val="clear" w:color="auto" w:fill="FFFFFF"/>
                <w:lang w:val="en-US"/>
              </w:rPr>
              <w:t xml:space="preserve"> Sacc.)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7A3FA7" w:rsidRPr="00E1014E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3FE5">
              <w:rPr>
                <w:sz w:val="22"/>
                <w:szCs w:val="22"/>
              </w:rPr>
              <w:t>Стійкість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проти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шкідників</w:t>
            </w:r>
            <w:r w:rsidRPr="007A3FA7">
              <w:rPr>
                <w:sz w:val="22"/>
                <w:szCs w:val="22"/>
                <w:lang w:val="en-US"/>
              </w:rPr>
              <w:t xml:space="preserve">, </w:t>
            </w:r>
            <w:r w:rsidRPr="00D63FE5">
              <w:rPr>
                <w:sz w:val="22"/>
                <w:szCs w:val="22"/>
              </w:rPr>
              <w:t>бал</w:t>
            </w:r>
            <w:r w:rsidRPr="007A3FA7">
              <w:rPr>
                <w:sz w:val="22"/>
                <w:szCs w:val="22"/>
                <w:lang w:val="en-US"/>
              </w:rPr>
              <w:t xml:space="preserve"> (1 – 9):</w:t>
            </w:r>
          </w:p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3FA7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68" w:type="dxa"/>
            <w:gridSpan w:val="5"/>
          </w:tcPr>
          <w:p w:rsidR="007A3FA7" w:rsidRPr="007A3FA7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A3FA7" w:rsidRPr="00D63FE5" w:rsidTr="007A3FA7">
        <w:trPr>
          <w:trHeight w:val="255"/>
        </w:trPr>
        <w:tc>
          <w:tcPr>
            <w:tcW w:w="7933" w:type="dxa"/>
            <w:gridSpan w:val="12"/>
            <w:noWrap/>
          </w:tcPr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D63FE5">
              <w:rPr>
                <w:sz w:val="22"/>
                <w:szCs w:val="22"/>
              </w:rPr>
              <w:t>вказати</w:t>
            </w:r>
            <w:r w:rsidRPr="007A3FA7">
              <w:rPr>
                <w:sz w:val="22"/>
                <w:szCs w:val="22"/>
                <w:lang w:val="en-US"/>
              </w:rPr>
              <w:t xml:space="preserve"> </w:t>
            </w:r>
            <w:r w:rsidRPr="00D63FE5">
              <w:rPr>
                <w:sz w:val="22"/>
                <w:szCs w:val="22"/>
              </w:rPr>
              <w:t>виявлені</w:t>
            </w:r>
            <w:r w:rsidRPr="007A3FA7">
              <w:rPr>
                <w:sz w:val="22"/>
                <w:szCs w:val="22"/>
                <w:lang w:val="en-US"/>
              </w:rPr>
              <w:t>:</w:t>
            </w:r>
            <w:r w:rsidRPr="007A3FA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3FA7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A3FA7" w:rsidRPr="007A3FA7" w:rsidRDefault="007A3FA7" w:rsidP="002E59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7A3FA7">
              <w:rPr>
                <w:sz w:val="18"/>
                <w:szCs w:val="18"/>
                <w:lang w:val="en-US"/>
              </w:rPr>
              <w:t xml:space="preserve">Indicate as detected: </w:t>
            </w:r>
          </w:p>
        </w:tc>
        <w:tc>
          <w:tcPr>
            <w:tcW w:w="2268" w:type="dxa"/>
            <w:gridSpan w:val="5"/>
          </w:tcPr>
          <w:p w:rsidR="007A3FA7" w:rsidRPr="00D63FE5" w:rsidRDefault="007A3FA7" w:rsidP="002E59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3FE5">
              <w:rPr>
                <w:sz w:val="18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3FE5">
              <w:rPr>
                <w:sz w:val="18"/>
                <w:szCs w:val="18"/>
              </w:rPr>
              <w:instrText xml:space="preserve"> FORMTEXT </w:instrText>
            </w:r>
            <w:r w:rsidRPr="00D63FE5">
              <w:rPr>
                <w:sz w:val="18"/>
                <w:szCs w:val="20"/>
              </w:rPr>
            </w:r>
            <w:r w:rsidRPr="00D63FE5">
              <w:rPr>
                <w:sz w:val="18"/>
                <w:szCs w:val="20"/>
              </w:rPr>
              <w:fldChar w:fldCharType="separate"/>
            </w:r>
            <w:r w:rsidRPr="00D63FE5">
              <w:rPr>
                <w:noProof/>
                <w:sz w:val="18"/>
                <w:szCs w:val="18"/>
              </w:rPr>
              <w:t>     </w:t>
            </w:r>
            <w:r w:rsidRPr="00D63FE5">
              <w:rPr>
                <w:sz w:val="26"/>
                <w:szCs w:val="26"/>
              </w:rPr>
              <w:fldChar w:fldCharType="end"/>
            </w:r>
          </w:p>
        </w:tc>
      </w:tr>
      <w:tr w:rsidR="00A33D18" w:rsidRPr="00E1014E" w:rsidTr="007A3FA7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1014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1014E" w:rsidTr="007A3FA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A3FA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A3FA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A3FA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A3FA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A3FA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A9" w:rsidRDefault="004670A9">
      <w:pPr>
        <w:spacing w:line="240" w:lineRule="auto"/>
      </w:pPr>
      <w:r>
        <w:separator/>
      </w:r>
    </w:p>
  </w:endnote>
  <w:endnote w:type="continuationSeparator" w:id="0">
    <w:p w:rsidR="004670A9" w:rsidRDefault="00467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A9" w:rsidRDefault="004670A9">
      <w:pPr>
        <w:spacing w:line="240" w:lineRule="auto"/>
      </w:pPr>
      <w:r>
        <w:separator/>
      </w:r>
    </w:p>
  </w:footnote>
  <w:footnote w:type="continuationSeparator" w:id="0">
    <w:p w:rsidR="004670A9" w:rsidRDefault="00467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4VvbmnIUQINCjJ5Kn6DqaggXaziUSF7yyjSUqnmu+9Ucknmj+Xs9Ox9yAVevXTulOvvU2AOS2xu7YPGqXOIqQ==" w:salt="cLKfhCzsottlFlxI+L/Lj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0A9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3FA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0AC2"/>
    <w:rsid w:val="00C3111A"/>
    <w:rsid w:val="00C317B2"/>
    <w:rsid w:val="00C32778"/>
    <w:rsid w:val="00C35318"/>
    <w:rsid w:val="00C41507"/>
    <w:rsid w:val="00C433CC"/>
    <w:rsid w:val="00C51B08"/>
    <w:rsid w:val="00C53BB6"/>
    <w:rsid w:val="00C54199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0C2A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014E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E54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4EE4-3319-4E98-B0C3-B9E06E4C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2024-11-12T12:31:00Z</dcterms:modified>
</cp:coreProperties>
</file>