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106F3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06F3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06F3E" w:rsidTr="00106F3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06F3E" w:rsidTr="00106F3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06F3E" w:rsidTr="00106F3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06F3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Default="00845D47" w:rsidP="00845D47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AA27E3">
              <w:rPr>
                <w:b/>
                <w:sz w:val="24"/>
                <w:szCs w:val="16"/>
                <w:lang w:val="uk-UA"/>
              </w:rPr>
              <w:t>Живокіст шорсткий</w:t>
            </w:r>
          </w:p>
          <w:p w:rsidR="00A33D18" w:rsidRPr="002C1D72" w:rsidRDefault="00845D47" w:rsidP="00845D4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13839">
              <w:rPr>
                <w:sz w:val="24"/>
                <w:szCs w:val="16"/>
                <w:lang w:val="uk-UA"/>
              </w:rPr>
              <w:t>Comfrey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45D47" w:rsidP="00845D4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34500">
              <w:rPr>
                <w:b/>
                <w:bCs/>
                <w:i/>
                <w:sz w:val="24"/>
                <w:szCs w:val="24"/>
              </w:rPr>
              <w:t xml:space="preserve">Symphytum asperum </w:t>
            </w:r>
            <w:r w:rsidRPr="00334500">
              <w:rPr>
                <w:b/>
                <w:bCs/>
                <w:sz w:val="24"/>
                <w:szCs w:val="24"/>
              </w:rPr>
              <w:t>Lepech.</w:t>
            </w:r>
          </w:p>
        </w:tc>
      </w:tr>
      <w:tr w:rsidR="00A33D18" w:rsidRPr="00A05DDA" w:rsidTr="00106F3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06F3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106F3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06F3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06F3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06F3E" w:rsidRPr="002C1D72" w:rsidTr="00106F3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F3E" w:rsidRPr="00A82864" w:rsidRDefault="00106F3E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06F3E" w:rsidRPr="002C1D72" w:rsidRDefault="00106F3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3E" w:rsidRPr="002C1D72" w:rsidRDefault="00106F3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45D4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06F3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45D4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45D4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06F3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45D4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45D4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45D47" w:rsidRPr="00106F3E" w:rsidTr="00845D47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Default="00845D47" w:rsidP="0019700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845D47" w:rsidRPr="00D61938" w:rsidRDefault="00845D47" w:rsidP="0019700D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D61938">
              <w:rPr>
                <w:b/>
                <w:sz w:val="20"/>
                <w:szCs w:val="20"/>
                <w:lang w:val="en-US"/>
              </w:rPr>
              <w:t>Purpose of use:medical</w:t>
            </w:r>
          </w:p>
        </w:tc>
      </w:tr>
      <w:tr w:rsidR="00845D47" w:rsidRPr="00182443" w:rsidTr="00845D4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Default="00845D47" w:rsidP="0019700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Висота</w:t>
            </w:r>
            <w:r w:rsidRPr="006B14F3">
              <w:rPr>
                <w:sz w:val="24"/>
                <w:szCs w:val="24"/>
                <w:lang w:val="en-US"/>
              </w:rPr>
              <w:t xml:space="preserve"> </w:t>
            </w:r>
            <w:r w:rsidRPr="006B14F3">
              <w:rPr>
                <w:sz w:val="24"/>
                <w:szCs w:val="24"/>
              </w:rPr>
              <w:t>рослин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6B14F3">
              <w:rPr>
                <w:sz w:val="24"/>
                <w:szCs w:val="24"/>
              </w:rPr>
              <w:t>м</w:t>
            </w:r>
          </w:p>
          <w:p w:rsidR="00845D47" w:rsidRPr="00222E6B" w:rsidRDefault="00845D47" w:rsidP="0019700D">
            <w:pPr>
              <w:pStyle w:val="af1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182443" w:rsidRDefault="00845D47" w:rsidP="0019700D">
            <w:pPr>
              <w:pStyle w:val="af1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FC773D" w:rsidTr="00845D47">
        <w:trPr>
          <w:trHeight w:val="255"/>
        </w:trPr>
        <w:tc>
          <w:tcPr>
            <w:tcW w:w="7966" w:type="dxa"/>
            <w:gridSpan w:val="12"/>
            <w:noWrap/>
          </w:tcPr>
          <w:p w:rsidR="00845D47" w:rsidRPr="00D61938" w:rsidRDefault="00845D47" w:rsidP="0019700D">
            <w:pPr>
              <w:pStyle w:val="af1"/>
              <w:ind w:firstLine="0"/>
              <w:rPr>
                <w:sz w:val="24"/>
                <w:szCs w:val="24"/>
              </w:rPr>
            </w:pPr>
            <w:r w:rsidRPr="006079CA">
              <w:rPr>
                <w:sz w:val="24"/>
                <w:szCs w:val="24"/>
                <w:lang w:val="uk-UA"/>
              </w:rPr>
              <w:t>Урожайність</w:t>
            </w:r>
            <w:r w:rsidRPr="006079CA">
              <w:rPr>
                <w:sz w:val="24"/>
                <w:szCs w:val="24"/>
              </w:rPr>
              <w:t xml:space="preserve"> </w:t>
            </w:r>
            <w:r w:rsidRPr="006079CA">
              <w:rPr>
                <w:sz w:val="24"/>
                <w:szCs w:val="24"/>
                <w:lang w:val="uk-UA"/>
              </w:rPr>
              <w:t>фітосировини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079CA">
              <w:rPr>
                <w:sz w:val="24"/>
                <w:szCs w:val="24"/>
                <w:lang w:val="uk-UA"/>
              </w:rPr>
              <w:t>/ сух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6079CA">
              <w:rPr>
                <w:sz w:val="24"/>
                <w:szCs w:val="24"/>
                <w:lang w:val="uk-UA"/>
              </w:rPr>
              <w:t xml:space="preserve"> надземн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6079CA">
              <w:rPr>
                <w:sz w:val="24"/>
                <w:szCs w:val="24"/>
                <w:lang w:val="uk-UA"/>
              </w:rPr>
              <w:t xml:space="preserve"> мас</w:t>
            </w:r>
            <w:r>
              <w:rPr>
                <w:sz w:val="24"/>
                <w:szCs w:val="24"/>
                <w:lang w:val="uk-UA"/>
              </w:rPr>
              <w:t>и</w:t>
            </w:r>
            <w:r w:rsidRPr="006079CA">
              <w:rPr>
                <w:sz w:val="24"/>
                <w:szCs w:val="24"/>
              </w:rPr>
              <w:t>, т/га</w:t>
            </w:r>
          </w:p>
          <w:p w:rsidR="00845D47" w:rsidRPr="00D61938" w:rsidRDefault="00845D47" w:rsidP="0019700D">
            <w:pPr>
              <w:pStyle w:val="af1"/>
              <w:ind w:firstLine="0"/>
              <w:rPr>
                <w:sz w:val="20"/>
                <w:szCs w:val="20"/>
                <w:lang w:val="en-US"/>
              </w:rPr>
            </w:pPr>
            <w:r w:rsidRPr="00D61938">
              <w:rPr>
                <w:sz w:val="20"/>
                <w:szCs w:val="20"/>
                <w:lang w:val="en-US"/>
              </w:rPr>
              <w:t xml:space="preserve">Yield of </w:t>
            </w:r>
            <w:r w:rsidRPr="00D61938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phyto</w:t>
            </w:r>
            <w:r w:rsidRPr="00D61938"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D61938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raw-materials</w:t>
            </w:r>
            <w:r w:rsidRPr="00D61938">
              <w:rPr>
                <w:rStyle w:val="apple-converted-space"/>
                <w:rFonts w:ascii="Arial" w:hAnsi="Arial" w:cs="Arial"/>
                <w:color w:val="545454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61938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>/dry aboveground weight, t/ha</w:t>
            </w:r>
          </w:p>
        </w:tc>
        <w:tc>
          <w:tcPr>
            <w:tcW w:w="2235" w:type="dxa"/>
            <w:gridSpan w:val="4"/>
          </w:tcPr>
          <w:p w:rsidR="00845D47" w:rsidRPr="00FC773D" w:rsidRDefault="00845D47" w:rsidP="0019700D">
            <w:pPr>
              <w:pStyle w:val="af1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182443" w:rsidTr="00845D47">
        <w:trPr>
          <w:trHeight w:val="255"/>
        </w:trPr>
        <w:tc>
          <w:tcPr>
            <w:tcW w:w="7966" w:type="dxa"/>
            <w:gridSpan w:val="12"/>
            <w:noWrap/>
          </w:tcPr>
          <w:p w:rsidR="00845D47" w:rsidRPr="00D61938" w:rsidRDefault="00845D47" w:rsidP="0019700D">
            <w:pPr>
              <w:pStyle w:val="af1"/>
              <w:ind w:firstLine="0"/>
              <w:rPr>
                <w:sz w:val="24"/>
                <w:szCs w:val="24"/>
              </w:rPr>
            </w:pPr>
            <w:r w:rsidRPr="006079CA">
              <w:rPr>
                <w:sz w:val="24"/>
                <w:szCs w:val="24"/>
                <w:lang w:val="uk-UA"/>
              </w:rPr>
              <w:t>Тривалість періоду від сходів до цвітіння, діб</w:t>
            </w:r>
          </w:p>
          <w:p w:rsidR="00845D47" w:rsidRPr="00D61938" w:rsidRDefault="00845D47" w:rsidP="0019700D">
            <w:pPr>
              <w:pStyle w:val="af1"/>
              <w:ind w:firstLine="0"/>
              <w:rPr>
                <w:sz w:val="20"/>
                <w:szCs w:val="20"/>
                <w:lang w:val="en-US"/>
              </w:rPr>
            </w:pPr>
            <w:r w:rsidRPr="00D61938">
              <w:rPr>
                <w:sz w:val="20"/>
                <w:szCs w:val="20"/>
                <w:lang w:val="en-US"/>
              </w:rPr>
              <w:t>Period duration from sprouting till flowering, days</w:t>
            </w:r>
          </w:p>
        </w:tc>
        <w:tc>
          <w:tcPr>
            <w:tcW w:w="2235" w:type="dxa"/>
            <w:gridSpan w:val="4"/>
          </w:tcPr>
          <w:p w:rsidR="00845D47" w:rsidRPr="00182443" w:rsidRDefault="00845D47" w:rsidP="0019700D">
            <w:pPr>
              <w:pStyle w:val="af1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FC773D" w:rsidTr="00845D47">
        <w:trPr>
          <w:trHeight w:val="255"/>
        </w:trPr>
        <w:tc>
          <w:tcPr>
            <w:tcW w:w="7966" w:type="dxa"/>
            <w:gridSpan w:val="12"/>
            <w:noWrap/>
          </w:tcPr>
          <w:p w:rsidR="00845D47" w:rsidRDefault="00845D47" w:rsidP="0019700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 w:rsidRPr="006079CA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845D47" w:rsidRPr="00D61938" w:rsidRDefault="00845D47" w:rsidP="0019700D">
            <w:pPr>
              <w:pStyle w:val="af1"/>
              <w:ind w:firstLine="0"/>
              <w:rPr>
                <w:sz w:val="20"/>
                <w:szCs w:val="20"/>
                <w:lang w:val="en-US"/>
              </w:rPr>
            </w:pPr>
            <w:r w:rsidRPr="00D61938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2235" w:type="dxa"/>
            <w:gridSpan w:val="4"/>
          </w:tcPr>
          <w:p w:rsidR="00845D47" w:rsidRPr="00FC773D" w:rsidRDefault="00845D47" w:rsidP="0019700D">
            <w:pPr>
              <w:pStyle w:val="af1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2742D4" w:rsidTr="00845D47">
        <w:trPr>
          <w:trHeight w:val="255"/>
        </w:trPr>
        <w:tc>
          <w:tcPr>
            <w:tcW w:w="7966" w:type="dxa"/>
            <w:gridSpan w:val="12"/>
            <w:noWrap/>
          </w:tcPr>
          <w:p w:rsidR="00845D47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коренях і кореневищах, %:</w:t>
            </w:r>
          </w:p>
          <w:p w:rsidR="00845D47" w:rsidRPr="00D61938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61938">
              <w:rPr>
                <w:sz w:val="20"/>
                <w:szCs w:val="20"/>
                <w:lang w:val="en-US"/>
              </w:rPr>
              <w:t>Rhizomes and roots content,</w:t>
            </w:r>
            <w:r w:rsidRPr="00D61938">
              <w:rPr>
                <w:sz w:val="20"/>
                <w:szCs w:val="20"/>
                <w:lang w:val="uk-UA"/>
              </w:rPr>
              <w:t xml:space="preserve"> %:</w:t>
            </w:r>
          </w:p>
        </w:tc>
        <w:tc>
          <w:tcPr>
            <w:tcW w:w="2235" w:type="dxa"/>
            <w:gridSpan w:val="4"/>
          </w:tcPr>
          <w:p w:rsidR="00845D47" w:rsidRPr="002742D4" w:rsidRDefault="00845D47" w:rsidP="0019700D">
            <w:pPr>
              <w:pStyle w:val="af1"/>
              <w:rPr>
                <w:sz w:val="22"/>
                <w:szCs w:val="22"/>
                <w:lang w:val="uk-UA"/>
              </w:rPr>
            </w:pPr>
          </w:p>
        </w:tc>
      </w:tr>
      <w:tr w:rsidR="00845D47" w:rsidRPr="00182443" w:rsidTr="00845D47">
        <w:trPr>
          <w:trHeight w:val="255"/>
        </w:trPr>
        <w:tc>
          <w:tcPr>
            <w:tcW w:w="7966" w:type="dxa"/>
            <w:gridSpan w:val="12"/>
            <w:noWrap/>
          </w:tcPr>
          <w:p w:rsidR="00845D47" w:rsidRPr="00314BDD" w:rsidRDefault="00845D47" w:rsidP="0019700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845D47">
              <w:rPr>
                <w:sz w:val="24"/>
                <w:szCs w:val="24"/>
                <w:lang w:val="uk-UA"/>
              </w:rPr>
              <w:t xml:space="preserve">- </w:t>
            </w:r>
            <w:r w:rsidRPr="001D2765">
              <w:rPr>
                <w:sz w:val="24"/>
                <w:szCs w:val="24"/>
                <w:lang w:val="uk-UA"/>
              </w:rPr>
              <w:t>алкалоїдів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A70A1">
              <w:rPr>
                <w:sz w:val="24"/>
                <w:szCs w:val="24"/>
                <w:lang w:val="uk-UA"/>
              </w:rPr>
              <w:t>(</w:t>
            </w:r>
            <w:r w:rsidRPr="00845D47">
              <w:rPr>
                <w:color w:val="252525"/>
                <w:sz w:val="24"/>
                <w:szCs w:val="24"/>
                <w:shd w:val="clear" w:color="auto" w:fill="FFFFFF"/>
                <w:lang w:val="uk-UA"/>
              </w:rPr>
              <w:t>симфітоциноглосин</w:t>
            </w:r>
            <w:r w:rsidRPr="00EA70A1">
              <w:rPr>
                <w:color w:val="252525"/>
                <w:sz w:val="24"/>
                <w:szCs w:val="24"/>
                <w:shd w:val="clear" w:color="auto" w:fill="FFFFFF"/>
                <w:lang w:val="uk-UA"/>
              </w:rPr>
              <w:t>а</w:t>
            </w:r>
            <w:r>
              <w:rPr>
                <w:color w:val="252525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845D47">
              <w:rPr>
                <w:color w:val="252525"/>
                <w:sz w:val="24"/>
                <w:szCs w:val="24"/>
                <w:shd w:val="clear" w:color="auto" w:fill="FFFFFF"/>
                <w:lang w:val="uk-UA"/>
              </w:rPr>
              <w:t>консолідин</w:t>
            </w:r>
            <w:r w:rsidRPr="00EA70A1">
              <w:rPr>
                <w:color w:val="252525"/>
                <w:sz w:val="24"/>
                <w:szCs w:val="24"/>
                <w:shd w:val="clear" w:color="auto" w:fill="FFFFFF"/>
                <w:lang w:val="uk-UA"/>
              </w:rPr>
              <w:t>у)</w:t>
            </w:r>
          </w:p>
          <w:p w:rsidR="00845D47" w:rsidRPr="00D61938" w:rsidRDefault="00845D47" w:rsidP="0019700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845D47">
              <w:rPr>
                <w:sz w:val="20"/>
                <w:szCs w:val="20"/>
                <w:lang w:val="uk-UA"/>
              </w:rPr>
              <w:t xml:space="preserve">- </w:t>
            </w:r>
            <w:r w:rsidRPr="00D61938">
              <w:rPr>
                <w:sz w:val="20"/>
                <w:szCs w:val="20"/>
                <w:lang w:val="en-US"/>
              </w:rPr>
              <w:t>a</w:t>
            </w:r>
            <w:r w:rsidRPr="00D61938">
              <w:rPr>
                <w:sz w:val="20"/>
                <w:szCs w:val="20"/>
                <w:lang w:val="uk-UA"/>
              </w:rPr>
              <w:t>lkaloids (</w:t>
            </w:r>
            <w:r w:rsidRPr="00D61938">
              <w:rPr>
                <w:sz w:val="20"/>
                <w:szCs w:val="20"/>
                <w:shd w:val="clear" w:color="auto" w:fill="FFFFFF"/>
              </w:rPr>
              <w:t>symphytocynoglossin</w:t>
            </w:r>
            <w:r w:rsidRPr="00845D47">
              <w:rPr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 w:rsidRPr="00D61938">
              <w:rPr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D61938">
              <w:rPr>
                <w:sz w:val="20"/>
                <w:szCs w:val="20"/>
                <w:shd w:val="clear" w:color="auto" w:fill="FFFFFF"/>
              </w:rPr>
              <w:t>onsolidin</w:t>
            </w:r>
            <w:r w:rsidRPr="00845D47">
              <w:rPr>
                <w:rStyle w:val="apple-converted-space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845D47" w:rsidRPr="00182443" w:rsidRDefault="00845D47" w:rsidP="0019700D">
            <w:pPr>
              <w:pStyle w:val="af1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722CC7" w:rsidTr="00845D47">
        <w:trPr>
          <w:trHeight w:val="255"/>
        </w:trPr>
        <w:tc>
          <w:tcPr>
            <w:tcW w:w="7966" w:type="dxa"/>
            <w:gridSpan w:val="12"/>
            <w:noWrap/>
          </w:tcPr>
          <w:p w:rsidR="00845D47" w:rsidRPr="00314BDD" w:rsidRDefault="00845D47" w:rsidP="0019700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1D2765">
              <w:rPr>
                <w:sz w:val="24"/>
                <w:szCs w:val="24"/>
                <w:lang w:val="uk-UA"/>
              </w:rPr>
              <w:t>дубильних речовин</w:t>
            </w:r>
          </w:p>
          <w:p w:rsidR="00845D47" w:rsidRPr="00D61938" w:rsidRDefault="00845D47" w:rsidP="0019700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D61938">
              <w:rPr>
                <w:sz w:val="20"/>
                <w:szCs w:val="20"/>
                <w:lang w:val="uk-UA"/>
              </w:rPr>
              <w:t>tanning material</w:t>
            </w:r>
            <w:r w:rsidRPr="00D61938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2235" w:type="dxa"/>
            <w:gridSpan w:val="4"/>
          </w:tcPr>
          <w:p w:rsidR="00845D47" w:rsidRPr="00722CC7" w:rsidRDefault="00845D47" w:rsidP="0019700D">
            <w:pPr>
              <w:pStyle w:val="af1"/>
              <w:rPr>
                <w:sz w:val="24"/>
                <w:szCs w:val="24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AA27E3" w:rsidTr="00845D4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Default="00845D47" w:rsidP="0019700D">
            <w:pPr>
              <w:pStyle w:val="af1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Продуктивне довголіття</w:t>
            </w:r>
            <w:r w:rsidRPr="006B14F3">
              <w:rPr>
                <w:sz w:val="24"/>
                <w:szCs w:val="24"/>
                <w:lang w:val="uk-UA"/>
              </w:rPr>
              <w:t>, років</w:t>
            </w:r>
          </w:p>
          <w:p w:rsidR="00845D47" w:rsidRPr="00D61938" w:rsidRDefault="00845D47" w:rsidP="0019700D">
            <w:pPr>
              <w:pStyle w:val="af1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61938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AA27E3" w:rsidRDefault="00845D47" w:rsidP="0019700D">
            <w:pPr>
              <w:pStyle w:val="af1"/>
              <w:rPr>
                <w:b/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AA27E3" w:rsidTr="00845D47">
        <w:trPr>
          <w:trHeight w:val="255"/>
        </w:trPr>
        <w:tc>
          <w:tcPr>
            <w:tcW w:w="7966" w:type="dxa"/>
            <w:gridSpan w:val="12"/>
            <w:noWrap/>
          </w:tcPr>
          <w:p w:rsidR="00845D47" w:rsidRDefault="00845D47" w:rsidP="0019700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Зимостійкість, бал</w:t>
            </w:r>
            <w:r w:rsidRPr="006B14F3">
              <w:rPr>
                <w:sz w:val="24"/>
                <w:szCs w:val="24"/>
                <w:lang w:val="en-US"/>
              </w:rPr>
              <w:t xml:space="preserve"> (1-9)</w:t>
            </w:r>
          </w:p>
          <w:p w:rsidR="00845D47" w:rsidRPr="00D61938" w:rsidRDefault="00845D47" w:rsidP="0019700D">
            <w:pPr>
              <w:pStyle w:val="af1"/>
              <w:ind w:firstLine="0"/>
              <w:rPr>
                <w:sz w:val="20"/>
                <w:szCs w:val="20"/>
                <w:lang w:val="en-US"/>
              </w:rPr>
            </w:pPr>
            <w:r w:rsidRPr="00D61938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4"/>
          </w:tcPr>
          <w:p w:rsidR="00845D47" w:rsidRPr="00AA27E3" w:rsidRDefault="00845D47" w:rsidP="0019700D">
            <w:pPr>
              <w:pStyle w:val="af1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182443" w:rsidTr="00845D47">
        <w:trPr>
          <w:trHeight w:val="255"/>
        </w:trPr>
        <w:tc>
          <w:tcPr>
            <w:tcW w:w="7966" w:type="dxa"/>
            <w:gridSpan w:val="12"/>
            <w:noWrap/>
          </w:tcPr>
          <w:p w:rsidR="00845D47" w:rsidRDefault="00845D47" w:rsidP="0019700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Посухостійкість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 w:rsidRPr="006B14F3">
              <w:rPr>
                <w:sz w:val="24"/>
                <w:szCs w:val="24"/>
              </w:rPr>
              <w:t>бал</w:t>
            </w:r>
            <w:r w:rsidRPr="006B14F3">
              <w:rPr>
                <w:sz w:val="24"/>
                <w:szCs w:val="24"/>
                <w:lang w:val="en-US"/>
              </w:rPr>
              <w:t xml:space="preserve"> (1-9)</w:t>
            </w:r>
          </w:p>
          <w:p w:rsidR="00845D47" w:rsidRPr="006B14F3" w:rsidRDefault="00845D47" w:rsidP="0019700D">
            <w:pPr>
              <w:pStyle w:val="af1"/>
              <w:ind w:firstLine="0"/>
              <w:rPr>
                <w:sz w:val="22"/>
                <w:szCs w:val="22"/>
                <w:lang w:val="en-US"/>
              </w:rPr>
            </w:pPr>
            <w:r w:rsidRPr="00D61938">
              <w:rPr>
                <w:sz w:val="20"/>
                <w:szCs w:val="20"/>
                <w:lang w:val="en-US"/>
              </w:rPr>
              <w:t>Drought resistance, code (1-9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845D47" w:rsidRPr="00182443" w:rsidRDefault="00845D47" w:rsidP="0019700D">
            <w:pPr>
              <w:pStyle w:val="af1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A33D18" w:rsidRPr="00106F3E" w:rsidTr="00845D4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06F3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06F3E" w:rsidTr="00845D4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45D4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45D4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45D4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45D4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45D4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109"/>
        <w:gridCol w:w="303"/>
        <w:gridCol w:w="1250"/>
        <w:gridCol w:w="231"/>
        <w:gridCol w:w="342"/>
      </w:tblGrid>
      <w:tr w:rsidR="00845D47" w:rsidRPr="007353C6" w:rsidTr="00106F3E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7353C6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845D47" w:rsidRPr="00A05DDA" w:rsidTr="00106F3E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A05DDA" w:rsidRDefault="00845D47" w:rsidP="0019700D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A05DDA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A05DDA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845D47" w:rsidRPr="00106F3E" w:rsidTr="00106F3E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845D47" w:rsidRPr="00106F3E" w:rsidTr="00106F3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0F0007" w:rsidRDefault="00845D47" w:rsidP="0019700D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45D47" w:rsidRPr="002C1D72" w:rsidRDefault="00845D47" w:rsidP="0019700D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845D47" w:rsidRPr="000321BF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845D47" w:rsidRPr="00106F3E" w:rsidTr="00106F3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45D47" w:rsidRPr="00A05DDA" w:rsidTr="00106F3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F21CE6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>1. Вид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Default="00845D47" w:rsidP="00845D47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AA27E3">
              <w:rPr>
                <w:b/>
                <w:sz w:val="24"/>
                <w:szCs w:val="16"/>
                <w:lang w:val="uk-UA"/>
              </w:rPr>
              <w:t>Живокіст шорсткий</w:t>
            </w:r>
          </w:p>
          <w:p w:rsidR="00845D47" w:rsidRPr="002C1D72" w:rsidRDefault="00845D47" w:rsidP="00845D4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13839">
              <w:rPr>
                <w:sz w:val="24"/>
                <w:szCs w:val="16"/>
                <w:lang w:val="uk-UA"/>
              </w:rPr>
              <w:t>Comfrey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845D4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34500">
              <w:rPr>
                <w:b/>
                <w:bCs/>
                <w:i/>
                <w:sz w:val="24"/>
                <w:szCs w:val="24"/>
              </w:rPr>
              <w:t xml:space="preserve">Symphytum asperum </w:t>
            </w:r>
            <w:r w:rsidRPr="00334500">
              <w:rPr>
                <w:b/>
                <w:bCs/>
                <w:sz w:val="24"/>
                <w:szCs w:val="24"/>
              </w:rPr>
              <w:t>Lepech.</w:t>
            </w:r>
          </w:p>
        </w:tc>
      </w:tr>
      <w:tr w:rsidR="00845D47" w:rsidRPr="00A05DDA" w:rsidTr="00106F3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845D47" w:rsidRPr="00A05DDA" w:rsidTr="00106F3E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Applicant(s)</w:t>
            </w:r>
          </w:p>
        </w:tc>
      </w:tr>
      <w:tr w:rsidR="00845D47" w:rsidRPr="00A05DDA" w:rsidTr="00106F3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45D47" w:rsidRPr="00A05DDA" w:rsidTr="00106F3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06F3E" w:rsidRPr="002C1D72" w:rsidTr="00106F3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F3E" w:rsidRPr="00A82864" w:rsidRDefault="00106F3E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06F3E" w:rsidRPr="002C1D72" w:rsidRDefault="00106F3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3E" w:rsidRPr="002C1D72" w:rsidRDefault="00106F3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45D47" w:rsidRPr="00A05DDA" w:rsidTr="00845D47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45D47" w:rsidRPr="00A05DDA" w:rsidTr="00845D4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5D47" w:rsidRPr="002C1D72" w:rsidRDefault="00106F3E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845D47" w:rsidRPr="002C1D72">
              <w:rPr>
                <w:b/>
                <w:color w:val="000000"/>
                <w:sz w:val="24"/>
              </w:rPr>
              <w:t>Зона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845D47" w:rsidRPr="002C1D72">
              <w:rPr>
                <w:b/>
                <w:color w:val="000000"/>
                <w:sz w:val="24"/>
              </w:rPr>
              <w:t>запропонована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45D47" w:rsidRPr="002C1D72">
              <w:rPr>
                <w:b/>
                <w:color w:val="000000"/>
                <w:sz w:val="24"/>
              </w:rPr>
              <w:t>для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45D47" w:rsidRPr="002C1D72">
              <w:rPr>
                <w:b/>
                <w:color w:val="000000"/>
                <w:sz w:val="24"/>
              </w:rPr>
              <w:t>вирощування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845D47" w:rsidRPr="002C1D72" w:rsidRDefault="00845D47" w:rsidP="0019700D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45D47" w:rsidRPr="002C1D72" w:rsidRDefault="00845D47" w:rsidP="0019700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845D47" w:rsidRPr="00A05DDA" w:rsidTr="00845D4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845D47" w:rsidRPr="00A05DDA" w:rsidTr="00845D4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106F3E" w:rsidP="0019700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845D47" w:rsidRPr="002C1D72">
              <w:rPr>
                <w:b/>
                <w:sz w:val="24"/>
              </w:rPr>
              <w:t xml:space="preserve">. Показники </w:t>
            </w:r>
          </w:p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845D47" w:rsidRPr="00A05DDA" w:rsidTr="00845D4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845D47" w:rsidRPr="00A05DDA" w:rsidTr="00845D47">
        <w:trPr>
          <w:trHeight w:val="76"/>
        </w:trPr>
        <w:tc>
          <w:tcPr>
            <w:tcW w:w="8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845D47" w:rsidRPr="002C1D72" w:rsidRDefault="00845D47" w:rsidP="0019700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845D47" w:rsidRPr="002C1D72" w:rsidRDefault="00845D47" w:rsidP="0019700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45D47" w:rsidRPr="00BC2011" w:rsidTr="00845D47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Default="00845D47" w:rsidP="0019700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кормовий</w:t>
            </w:r>
          </w:p>
          <w:p w:rsidR="00845D47" w:rsidRPr="00BC2011" w:rsidRDefault="00845D47" w:rsidP="0019700D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BC2011">
              <w:rPr>
                <w:b/>
                <w:sz w:val="20"/>
                <w:szCs w:val="20"/>
                <w:lang w:val="en-US"/>
              </w:rPr>
              <w:t>Purpose of use:</w:t>
            </w:r>
            <w:r w:rsidRPr="00BC2011">
              <w:rPr>
                <w:sz w:val="20"/>
                <w:szCs w:val="20"/>
                <w:lang w:val="en-US"/>
              </w:rPr>
              <w:t xml:space="preserve"> </w:t>
            </w:r>
            <w:r w:rsidRPr="00BC2011">
              <w:rPr>
                <w:b/>
                <w:sz w:val="20"/>
                <w:szCs w:val="20"/>
                <w:lang w:val="en-US"/>
              </w:rPr>
              <w:t>fodder</w:t>
            </w:r>
          </w:p>
        </w:tc>
      </w:tr>
      <w:tr w:rsidR="00845D47" w:rsidRPr="00182443" w:rsidTr="00845D47">
        <w:trPr>
          <w:trHeight w:val="76"/>
        </w:trPr>
        <w:tc>
          <w:tcPr>
            <w:tcW w:w="8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Default="00845D47" w:rsidP="0019700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Висота</w:t>
            </w:r>
            <w:r w:rsidRPr="006B14F3">
              <w:rPr>
                <w:sz w:val="24"/>
                <w:szCs w:val="24"/>
                <w:lang w:val="en-US"/>
              </w:rPr>
              <w:t xml:space="preserve"> </w:t>
            </w:r>
            <w:r w:rsidRPr="006B14F3">
              <w:rPr>
                <w:sz w:val="24"/>
                <w:szCs w:val="24"/>
              </w:rPr>
              <w:t>рослин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6B14F3">
              <w:rPr>
                <w:sz w:val="24"/>
                <w:szCs w:val="24"/>
              </w:rPr>
              <w:t>м</w:t>
            </w:r>
          </w:p>
          <w:p w:rsidR="00845D47" w:rsidRPr="00407674" w:rsidRDefault="00845D47" w:rsidP="0019700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182443" w:rsidRDefault="00845D47" w:rsidP="0019700D">
            <w:pPr>
              <w:pStyle w:val="af1"/>
              <w:rPr>
                <w:sz w:val="22"/>
                <w:szCs w:val="22"/>
                <w:lang w:val="en-US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845D47" w:rsidRPr="00421C7D" w:rsidTr="00845D47">
        <w:trPr>
          <w:trHeight w:val="76"/>
        </w:trPr>
        <w:tc>
          <w:tcPr>
            <w:tcW w:w="8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0F491C" w:rsidRDefault="00845D47" w:rsidP="0019700D">
            <w:pPr>
              <w:pStyle w:val="af1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</w:rPr>
              <w:t>Урожайність</w:t>
            </w:r>
            <w:r w:rsidRPr="000F49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надземної</w:t>
            </w:r>
            <w:r w:rsidRPr="000F491C">
              <w:rPr>
                <w:sz w:val="24"/>
                <w:szCs w:val="24"/>
              </w:rPr>
              <w:t xml:space="preserve"> </w:t>
            </w:r>
            <w:r w:rsidRPr="006B14F3">
              <w:rPr>
                <w:sz w:val="24"/>
                <w:szCs w:val="24"/>
              </w:rPr>
              <w:t>зеленої</w:t>
            </w:r>
            <w:r w:rsidRPr="000F491C">
              <w:rPr>
                <w:sz w:val="24"/>
                <w:szCs w:val="24"/>
              </w:rPr>
              <w:t xml:space="preserve"> </w:t>
            </w:r>
            <w:r w:rsidRPr="006B14F3">
              <w:rPr>
                <w:sz w:val="24"/>
                <w:szCs w:val="24"/>
              </w:rPr>
              <w:t>маси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F491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uk-UA"/>
              </w:rPr>
              <w:t xml:space="preserve"> збір сухої речовини</w:t>
            </w:r>
            <w:r w:rsidRPr="006B14F3">
              <w:rPr>
                <w:sz w:val="24"/>
                <w:szCs w:val="24"/>
                <w:lang w:val="uk-UA"/>
              </w:rPr>
              <w:t xml:space="preserve">, </w:t>
            </w:r>
            <w:r w:rsidRPr="006B14F3">
              <w:rPr>
                <w:sz w:val="24"/>
                <w:szCs w:val="24"/>
              </w:rPr>
              <w:t>т</w:t>
            </w:r>
            <w:r w:rsidRPr="000F491C">
              <w:rPr>
                <w:sz w:val="24"/>
                <w:szCs w:val="24"/>
              </w:rPr>
              <w:t>/</w:t>
            </w:r>
            <w:r w:rsidRPr="006B14F3">
              <w:rPr>
                <w:sz w:val="24"/>
                <w:szCs w:val="24"/>
              </w:rPr>
              <w:t>га</w:t>
            </w:r>
          </w:p>
          <w:p w:rsidR="00845D47" w:rsidRPr="00BC2011" w:rsidRDefault="00845D47" w:rsidP="0019700D">
            <w:pPr>
              <w:pStyle w:val="af1"/>
              <w:ind w:firstLine="0"/>
              <w:rPr>
                <w:sz w:val="20"/>
                <w:szCs w:val="20"/>
                <w:lang w:val="en-US"/>
              </w:rPr>
            </w:pPr>
            <w:r w:rsidRPr="00BC2011">
              <w:rPr>
                <w:sz w:val="20"/>
                <w:szCs w:val="20"/>
                <w:lang w:val="en-US"/>
              </w:rPr>
              <w:t xml:space="preserve">Yield of </w:t>
            </w:r>
            <w:r w:rsidRPr="00BC2011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aboveground </w:t>
            </w:r>
            <w:r w:rsidRPr="00BC2011">
              <w:rPr>
                <w:sz w:val="20"/>
                <w:szCs w:val="20"/>
                <w:lang w:val="en-US"/>
              </w:rPr>
              <w:t>herbage/ dry matter harvest, t/ha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421C7D" w:rsidRDefault="00845D47" w:rsidP="0019700D">
            <w:pPr>
              <w:pStyle w:val="af1"/>
              <w:rPr>
                <w:b/>
                <w:sz w:val="22"/>
                <w:szCs w:val="22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845D47" w:rsidRPr="00077397" w:rsidTr="00845D47">
        <w:trPr>
          <w:trHeight w:val="76"/>
        </w:trPr>
        <w:tc>
          <w:tcPr>
            <w:tcW w:w="8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D61938" w:rsidRDefault="00845D47" w:rsidP="0019700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 w:rsidRPr="00077397"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077397">
              <w:rPr>
                <w:sz w:val="24"/>
                <w:szCs w:val="24"/>
              </w:rPr>
              <w:t xml:space="preserve"> від </w:t>
            </w:r>
            <w:r w:rsidRPr="00467FE8">
              <w:rPr>
                <w:sz w:val="24"/>
                <w:szCs w:val="24"/>
                <w:lang w:val="uk-UA"/>
              </w:rPr>
              <w:t>сходів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77397">
              <w:rPr>
                <w:sz w:val="24"/>
                <w:szCs w:val="24"/>
              </w:rPr>
              <w:t xml:space="preserve">(відновлення весняної вегетації) до </w:t>
            </w:r>
            <w:r>
              <w:rPr>
                <w:sz w:val="24"/>
                <w:szCs w:val="24"/>
                <w:lang w:val="uk-UA"/>
              </w:rPr>
              <w:t>укісно</w:t>
            </w:r>
            <w:r w:rsidRPr="00077397">
              <w:rPr>
                <w:sz w:val="24"/>
                <w:szCs w:val="24"/>
              </w:rPr>
              <w:t>ї стиглості</w:t>
            </w:r>
            <w:r w:rsidRPr="00077397">
              <w:rPr>
                <w:sz w:val="24"/>
                <w:szCs w:val="24"/>
                <w:lang w:val="uk-UA"/>
              </w:rPr>
              <w:t>, діб</w:t>
            </w:r>
          </w:p>
          <w:p w:rsidR="00845D47" w:rsidRPr="00BC2011" w:rsidRDefault="00845D47" w:rsidP="0019700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C2011">
              <w:rPr>
                <w:sz w:val="20"/>
                <w:szCs w:val="20"/>
                <w:lang w:val="en-US"/>
              </w:rPr>
              <w:t>Period duration from sprouting (spring vegetation renewing) till mowing maturity, days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077397" w:rsidRDefault="00845D47" w:rsidP="0019700D">
            <w:pPr>
              <w:pStyle w:val="af1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845D47" w:rsidRPr="00106F3E" w:rsidTr="00845D47">
        <w:trPr>
          <w:trHeight w:val="76"/>
        </w:trPr>
        <w:tc>
          <w:tcPr>
            <w:tcW w:w="8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Default="00845D47" w:rsidP="0019700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821B8">
              <w:rPr>
                <w:sz w:val="24"/>
                <w:szCs w:val="24"/>
              </w:rPr>
              <w:t>Вміст</w:t>
            </w:r>
            <w:r w:rsidRPr="000821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0821B8">
              <w:rPr>
                <w:sz w:val="24"/>
                <w:szCs w:val="24"/>
                <w:lang w:val="uk-UA"/>
              </w:rPr>
              <w:t xml:space="preserve"> зеленій масі</w:t>
            </w:r>
            <w:r w:rsidRPr="000821B8">
              <w:rPr>
                <w:sz w:val="24"/>
                <w:szCs w:val="24"/>
                <w:lang w:val="en-US"/>
              </w:rPr>
              <w:t>, %</w:t>
            </w:r>
          </w:p>
          <w:p w:rsidR="00845D47" w:rsidRPr="00BC2011" w:rsidRDefault="00845D47" w:rsidP="0019700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BC2011">
              <w:rPr>
                <w:sz w:val="20"/>
                <w:szCs w:val="20"/>
                <w:lang w:val="en-US"/>
              </w:rPr>
              <w:t>Herbage content,%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6079CA" w:rsidRDefault="00845D47" w:rsidP="0019700D">
            <w:pPr>
              <w:pStyle w:val="af1"/>
              <w:rPr>
                <w:sz w:val="24"/>
                <w:szCs w:val="24"/>
                <w:lang w:val="en-US"/>
              </w:rPr>
            </w:pPr>
          </w:p>
        </w:tc>
      </w:tr>
      <w:tr w:rsidR="00845D47" w:rsidRPr="00077397" w:rsidTr="00845D47">
        <w:trPr>
          <w:trHeight w:val="76"/>
        </w:trPr>
        <w:tc>
          <w:tcPr>
            <w:tcW w:w="8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0821B8" w:rsidRDefault="00845D47" w:rsidP="00845D47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  <w:lang w:val="uk-UA"/>
              </w:rPr>
            </w:pPr>
            <w:r w:rsidRPr="000821B8">
              <w:rPr>
                <w:sz w:val="24"/>
                <w:szCs w:val="24"/>
                <w:lang w:val="uk-UA"/>
              </w:rPr>
              <w:t>білка</w:t>
            </w:r>
          </w:p>
          <w:p w:rsidR="00845D47" w:rsidRPr="00DF2E61" w:rsidRDefault="00845D47" w:rsidP="00845D47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077397" w:rsidRDefault="00845D47" w:rsidP="0019700D">
            <w:pPr>
              <w:pStyle w:val="af1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845D47" w:rsidRPr="00421C7D" w:rsidTr="00845D47">
        <w:trPr>
          <w:trHeight w:val="255"/>
        </w:trPr>
        <w:tc>
          <w:tcPr>
            <w:tcW w:w="8075" w:type="dxa"/>
            <w:gridSpan w:val="13"/>
            <w:noWrap/>
          </w:tcPr>
          <w:p w:rsidR="00845D47" w:rsidRPr="0022529B" w:rsidRDefault="00845D47" w:rsidP="00845D47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22529B">
              <w:rPr>
                <w:sz w:val="24"/>
                <w:szCs w:val="24"/>
              </w:rPr>
              <w:t>алкалоїдів</w:t>
            </w:r>
            <w:r w:rsidRPr="0022529B">
              <w:rPr>
                <w:sz w:val="24"/>
                <w:szCs w:val="24"/>
                <w:lang w:val="uk-UA"/>
              </w:rPr>
              <w:t xml:space="preserve"> </w:t>
            </w:r>
          </w:p>
          <w:p w:rsidR="00845D47" w:rsidRPr="00BC2011" w:rsidRDefault="00845D47" w:rsidP="00845D47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00BC2011">
              <w:rPr>
                <w:sz w:val="20"/>
                <w:szCs w:val="20"/>
                <w:lang w:val="en-US"/>
              </w:rPr>
              <w:t>a</w:t>
            </w:r>
            <w:r w:rsidRPr="00BC2011">
              <w:rPr>
                <w:sz w:val="20"/>
                <w:szCs w:val="20"/>
                <w:lang w:val="uk-UA"/>
              </w:rPr>
              <w:t>lkaloids</w:t>
            </w:r>
          </w:p>
        </w:tc>
        <w:tc>
          <w:tcPr>
            <w:tcW w:w="2126" w:type="dxa"/>
            <w:gridSpan w:val="4"/>
          </w:tcPr>
          <w:p w:rsidR="00845D47" w:rsidRPr="00421C7D" w:rsidRDefault="00845D47" w:rsidP="0019700D">
            <w:pPr>
              <w:pStyle w:val="af1"/>
              <w:rPr>
                <w:b/>
                <w:sz w:val="22"/>
                <w:szCs w:val="22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845D47" w:rsidRPr="0040477D" w:rsidTr="00845D47">
        <w:trPr>
          <w:trHeight w:val="255"/>
        </w:trPr>
        <w:tc>
          <w:tcPr>
            <w:tcW w:w="8075" w:type="dxa"/>
            <w:gridSpan w:val="13"/>
            <w:noWrap/>
          </w:tcPr>
          <w:p w:rsidR="00845D47" w:rsidRPr="00D61938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>Поживність зеленої маси, к. о</w:t>
            </w:r>
            <w:r>
              <w:rPr>
                <w:sz w:val="24"/>
                <w:szCs w:val="24"/>
                <w:lang w:val="uk-UA"/>
              </w:rPr>
              <w:t>д</w:t>
            </w:r>
            <w:r w:rsidRPr="0040477D">
              <w:rPr>
                <w:sz w:val="24"/>
                <w:szCs w:val="24"/>
                <w:lang w:val="uk-UA"/>
              </w:rPr>
              <w:t>./кг</w:t>
            </w:r>
          </w:p>
          <w:p w:rsidR="00845D47" w:rsidRPr="00BC2011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C2011">
              <w:rPr>
                <w:sz w:val="20"/>
                <w:szCs w:val="20"/>
                <w:lang w:val="en-US"/>
              </w:rPr>
              <w:t>Herbage nutrition: number of units/kg</w:t>
            </w:r>
          </w:p>
        </w:tc>
        <w:tc>
          <w:tcPr>
            <w:tcW w:w="2126" w:type="dxa"/>
            <w:gridSpan w:val="4"/>
          </w:tcPr>
          <w:p w:rsidR="00845D47" w:rsidRPr="0040477D" w:rsidRDefault="00845D47" w:rsidP="0019700D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845D47" w:rsidRPr="00AA27E3" w:rsidTr="00845D47">
        <w:trPr>
          <w:trHeight w:val="76"/>
        </w:trPr>
        <w:tc>
          <w:tcPr>
            <w:tcW w:w="8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Default="00845D47" w:rsidP="0019700D">
            <w:pPr>
              <w:pStyle w:val="af1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Продуктивне довголіття</w:t>
            </w:r>
            <w:r w:rsidRPr="006B14F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B14F3">
              <w:rPr>
                <w:sz w:val="24"/>
                <w:szCs w:val="24"/>
                <w:lang w:val="uk-UA"/>
              </w:rPr>
              <w:t>років</w:t>
            </w:r>
          </w:p>
          <w:p w:rsidR="00845D47" w:rsidRPr="00BC2011" w:rsidRDefault="00845D47" w:rsidP="0019700D">
            <w:pPr>
              <w:pStyle w:val="af1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C2011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AA27E3" w:rsidRDefault="00845D47" w:rsidP="0019700D">
            <w:pPr>
              <w:pStyle w:val="af1"/>
              <w:rPr>
                <w:b/>
                <w:sz w:val="22"/>
                <w:szCs w:val="22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845D47" w:rsidRPr="00AA27E3" w:rsidTr="00845D47">
        <w:trPr>
          <w:trHeight w:val="255"/>
        </w:trPr>
        <w:tc>
          <w:tcPr>
            <w:tcW w:w="8075" w:type="dxa"/>
            <w:gridSpan w:val="13"/>
            <w:noWrap/>
          </w:tcPr>
          <w:p w:rsidR="00845D47" w:rsidRDefault="00845D47" w:rsidP="0019700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Зимостійкість, бал</w:t>
            </w:r>
            <w:r w:rsidRPr="006B14F3">
              <w:rPr>
                <w:sz w:val="24"/>
                <w:szCs w:val="24"/>
                <w:lang w:val="en-US"/>
              </w:rPr>
              <w:t xml:space="preserve"> (1-9)</w:t>
            </w:r>
          </w:p>
          <w:p w:rsidR="00845D47" w:rsidRPr="00BC2011" w:rsidRDefault="00845D47" w:rsidP="0019700D">
            <w:pPr>
              <w:pStyle w:val="af1"/>
              <w:ind w:firstLine="0"/>
              <w:rPr>
                <w:sz w:val="20"/>
                <w:szCs w:val="20"/>
                <w:lang w:val="uk-UA"/>
              </w:rPr>
            </w:pPr>
            <w:r w:rsidRPr="00BC2011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126" w:type="dxa"/>
            <w:gridSpan w:val="4"/>
          </w:tcPr>
          <w:p w:rsidR="00845D47" w:rsidRPr="00AA27E3" w:rsidRDefault="00845D47" w:rsidP="0019700D">
            <w:pPr>
              <w:pStyle w:val="af1"/>
              <w:rPr>
                <w:sz w:val="22"/>
                <w:szCs w:val="22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845D47" w:rsidRPr="00077397" w:rsidTr="00845D47">
        <w:trPr>
          <w:trHeight w:val="255"/>
        </w:trPr>
        <w:tc>
          <w:tcPr>
            <w:tcW w:w="8075" w:type="dxa"/>
            <w:gridSpan w:val="13"/>
            <w:noWrap/>
          </w:tcPr>
          <w:p w:rsidR="00845D47" w:rsidRPr="00AB2EF0" w:rsidRDefault="00845D47" w:rsidP="0019700D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до вилягання, </w:t>
            </w:r>
            <w:r w:rsidRPr="006B14F3">
              <w:rPr>
                <w:sz w:val="24"/>
                <w:szCs w:val="24"/>
              </w:rPr>
              <w:t>бал</w:t>
            </w:r>
            <w:r w:rsidRPr="00AB2EF0">
              <w:rPr>
                <w:sz w:val="24"/>
                <w:szCs w:val="24"/>
                <w:lang w:val="en-US"/>
              </w:rPr>
              <w:t xml:space="preserve"> (1-9)</w:t>
            </w:r>
          </w:p>
          <w:p w:rsidR="00845D47" w:rsidRPr="00BC2011" w:rsidRDefault="00845D47" w:rsidP="0019700D">
            <w:pPr>
              <w:pStyle w:val="af1"/>
              <w:ind w:firstLine="0"/>
              <w:rPr>
                <w:sz w:val="20"/>
                <w:szCs w:val="20"/>
                <w:lang w:val="uk-UA"/>
              </w:rPr>
            </w:pPr>
            <w:r w:rsidRPr="00BC2011">
              <w:rPr>
                <w:sz w:val="20"/>
                <w:szCs w:val="20"/>
                <w:lang w:val="en-US"/>
              </w:rPr>
              <w:t>Lodging</w:t>
            </w:r>
            <w:r w:rsidRPr="00AB2EF0">
              <w:rPr>
                <w:sz w:val="20"/>
                <w:szCs w:val="20"/>
                <w:lang w:val="en-US"/>
              </w:rPr>
              <w:t xml:space="preserve"> </w:t>
            </w:r>
            <w:r w:rsidRPr="00BC2011">
              <w:rPr>
                <w:sz w:val="20"/>
                <w:szCs w:val="20"/>
                <w:lang w:val="en-US"/>
              </w:rPr>
              <w:t>resistance</w:t>
            </w:r>
            <w:r w:rsidRPr="00AB2EF0">
              <w:rPr>
                <w:sz w:val="20"/>
                <w:szCs w:val="20"/>
                <w:lang w:val="en-US"/>
              </w:rPr>
              <w:t xml:space="preserve">, </w:t>
            </w:r>
            <w:r w:rsidRPr="00BC2011">
              <w:rPr>
                <w:sz w:val="20"/>
                <w:szCs w:val="20"/>
                <w:lang w:val="en-US"/>
              </w:rPr>
              <w:t>code</w:t>
            </w:r>
            <w:r w:rsidRPr="00AB2EF0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126" w:type="dxa"/>
            <w:gridSpan w:val="4"/>
          </w:tcPr>
          <w:p w:rsidR="00845D47" w:rsidRPr="00077397" w:rsidRDefault="00845D47" w:rsidP="0019700D">
            <w:pPr>
              <w:pStyle w:val="af1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845D47" w:rsidRPr="00106F3E" w:rsidTr="00845D47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06F3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845D47" w:rsidRPr="002C1D72" w:rsidRDefault="00845D47" w:rsidP="0019700D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845D47" w:rsidRPr="00106F3E" w:rsidTr="00845D4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45D47" w:rsidRPr="00A05DDA" w:rsidTr="00845D4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845D47" w:rsidRPr="002C1D72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845D47" w:rsidRPr="00A05DDA" w:rsidTr="00845D4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845D47" w:rsidRPr="00A05DDA" w:rsidTr="00845D4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845D47" w:rsidRPr="002C1D72" w:rsidRDefault="00845D47" w:rsidP="001970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845D47" w:rsidRPr="002C1D72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45D47" w:rsidRPr="00A05DDA" w:rsidTr="00845D4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845D47" w:rsidRPr="00A05DDA" w:rsidTr="00845D4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A05DDA" w:rsidRDefault="00845D47" w:rsidP="0019700D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  <w:tr w:rsidR="00845D47" w:rsidRPr="007353C6" w:rsidTr="00106F3E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7353C6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845D47" w:rsidRPr="00A05DDA" w:rsidTr="00106F3E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A05DDA" w:rsidRDefault="00845D47" w:rsidP="0019700D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A05DDA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A05DDA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845D47" w:rsidRPr="00106F3E" w:rsidTr="00106F3E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845D47" w:rsidRPr="00106F3E" w:rsidTr="00106F3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0F0007" w:rsidRDefault="00845D47" w:rsidP="0019700D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45D47" w:rsidRPr="002C1D72" w:rsidRDefault="00845D47" w:rsidP="0019700D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845D47" w:rsidRPr="000321BF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845D47" w:rsidRPr="00106F3E" w:rsidTr="00106F3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45D47" w:rsidRPr="00A05DDA" w:rsidTr="00106F3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F21CE6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>1. Вид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Default="00845D47" w:rsidP="00845D47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AA27E3">
              <w:rPr>
                <w:b/>
                <w:sz w:val="24"/>
                <w:szCs w:val="16"/>
                <w:lang w:val="uk-UA"/>
              </w:rPr>
              <w:t>Живокіст шорсткий</w:t>
            </w:r>
          </w:p>
          <w:p w:rsidR="00845D47" w:rsidRPr="002C1D72" w:rsidRDefault="00845D47" w:rsidP="00845D4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13839">
              <w:rPr>
                <w:sz w:val="24"/>
                <w:szCs w:val="16"/>
                <w:lang w:val="uk-UA"/>
              </w:rPr>
              <w:t>Comfrey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845D4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34500">
              <w:rPr>
                <w:b/>
                <w:bCs/>
                <w:i/>
                <w:sz w:val="24"/>
                <w:szCs w:val="24"/>
              </w:rPr>
              <w:t xml:space="preserve">Symphytum asperum </w:t>
            </w:r>
            <w:r w:rsidRPr="00334500">
              <w:rPr>
                <w:b/>
                <w:bCs/>
                <w:sz w:val="24"/>
                <w:szCs w:val="24"/>
              </w:rPr>
              <w:t>Lepech.</w:t>
            </w:r>
          </w:p>
        </w:tc>
      </w:tr>
      <w:tr w:rsidR="00845D47" w:rsidRPr="00A05DDA" w:rsidTr="00106F3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845D47" w:rsidRPr="00A05DDA" w:rsidTr="00106F3E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Applicant(s)</w:t>
            </w:r>
          </w:p>
        </w:tc>
      </w:tr>
      <w:tr w:rsidR="00845D47" w:rsidRPr="00A05DDA" w:rsidTr="00106F3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45D47" w:rsidRPr="00A05DDA" w:rsidTr="00106F3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06F3E" w:rsidRPr="002C1D72" w:rsidTr="00106F3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F3E" w:rsidRPr="00A82864" w:rsidRDefault="00106F3E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06F3E" w:rsidRPr="002C1D72" w:rsidRDefault="00106F3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3E" w:rsidRPr="002C1D72" w:rsidRDefault="00106F3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45D47" w:rsidRPr="00A05DDA" w:rsidTr="00845D47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45D47" w:rsidRPr="00A05DDA" w:rsidTr="00845D4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5D47" w:rsidRPr="002C1D72" w:rsidRDefault="00106F3E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845D47" w:rsidRPr="002C1D72">
              <w:rPr>
                <w:b/>
                <w:color w:val="000000"/>
                <w:sz w:val="24"/>
              </w:rPr>
              <w:t>Зона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845D47" w:rsidRPr="002C1D72">
              <w:rPr>
                <w:b/>
                <w:color w:val="000000"/>
                <w:sz w:val="24"/>
              </w:rPr>
              <w:t>запропонована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45D47" w:rsidRPr="002C1D72">
              <w:rPr>
                <w:b/>
                <w:color w:val="000000"/>
                <w:sz w:val="24"/>
              </w:rPr>
              <w:t>для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45D47" w:rsidRPr="002C1D72">
              <w:rPr>
                <w:b/>
                <w:color w:val="000000"/>
                <w:sz w:val="24"/>
              </w:rPr>
              <w:t>вирощування</w:t>
            </w:r>
            <w:r w:rsidR="00845D47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845D47" w:rsidRPr="002C1D72" w:rsidRDefault="00845D47" w:rsidP="0019700D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49AE">
              <w:rPr>
                <w:b/>
                <w:color w:val="000000"/>
                <w:sz w:val="18"/>
              </w:rPr>
            </w:r>
            <w:r w:rsidR="00F349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45D47" w:rsidRPr="002C1D72" w:rsidRDefault="00845D47" w:rsidP="0019700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845D47" w:rsidRPr="00A05DDA" w:rsidTr="00845D4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845D47" w:rsidRPr="00A05DDA" w:rsidTr="00845D4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D47" w:rsidRPr="002C1D72" w:rsidRDefault="00106F3E" w:rsidP="0019700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845D47" w:rsidRPr="002C1D72">
              <w:rPr>
                <w:b/>
                <w:sz w:val="24"/>
              </w:rPr>
              <w:t xml:space="preserve">. Показники </w:t>
            </w:r>
          </w:p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845D47" w:rsidRPr="00A05DDA" w:rsidTr="00845D47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845D47" w:rsidRPr="00A05DDA" w:rsidTr="00845D4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845D47" w:rsidRPr="002C1D72" w:rsidRDefault="00845D47" w:rsidP="0019700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2C1D72" w:rsidRDefault="00845D47" w:rsidP="0019700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845D47" w:rsidRPr="002C1D72" w:rsidRDefault="00845D47" w:rsidP="0019700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45D47" w:rsidRPr="00BC2011" w:rsidTr="00845D47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Default="00845D47" w:rsidP="0019700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біоенергетичний</w:t>
            </w:r>
          </w:p>
          <w:p w:rsidR="00845D47" w:rsidRPr="00BC2011" w:rsidRDefault="00845D47" w:rsidP="0019700D">
            <w:pPr>
              <w:tabs>
                <w:tab w:val="left" w:pos="750"/>
              </w:tabs>
              <w:spacing w:line="240" w:lineRule="auto"/>
              <w:ind w:firstLine="748"/>
              <w:rPr>
                <w:b/>
                <w:sz w:val="20"/>
                <w:szCs w:val="20"/>
              </w:rPr>
            </w:pPr>
            <w:r w:rsidRPr="00BC2011">
              <w:rPr>
                <w:b/>
                <w:sz w:val="20"/>
                <w:szCs w:val="20"/>
                <w:lang w:val="en-US"/>
              </w:rPr>
              <w:t>Purpose</w:t>
            </w:r>
            <w:r w:rsidRPr="002215D2">
              <w:rPr>
                <w:b/>
                <w:sz w:val="20"/>
                <w:szCs w:val="20"/>
              </w:rPr>
              <w:t xml:space="preserve"> </w:t>
            </w:r>
            <w:r w:rsidRPr="00BC2011">
              <w:rPr>
                <w:b/>
                <w:sz w:val="20"/>
                <w:szCs w:val="20"/>
                <w:lang w:val="en-US"/>
              </w:rPr>
              <w:t>of</w:t>
            </w:r>
            <w:r w:rsidRPr="002215D2">
              <w:rPr>
                <w:b/>
                <w:sz w:val="20"/>
                <w:szCs w:val="20"/>
              </w:rPr>
              <w:t xml:space="preserve"> </w:t>
            </w:r>
            <w:r w:rsidRPr="00BC2011">
              <w:rPr>
                <w:b/>
                <w:sz w:val="20"/>
                <w:szCs w:val="20"/>
                <w:lang w:val="en-US"/>
              </w:rPr>
              <w:t>use</w:t>
            </w:r>
            <w:r w:rsidRPr="002215D2">
              <w:rPr>
                <w:b/>
                <w:sz w:val="20"/>
                <w:szCs w:val="20"/>
              </w:rPr>
              <w:t>:</w:t>
            </w:r>
            <w:r w:rsidRPr="002215D2">
              <w:rPr>
                <w:sz w:val="20"/>
                <w:szCs w:val="20"/>
              </w:rPr>
              <w:t xml:space="preserve"> </w:t>
            </w:r>
            <w:r w:rsidRPr="00672653">
              <w:rPr>
                <w:b/>
                <w:sz w:val="20"/>
                <w:szCs w:val="20"/>
                <w:lang w:val="en-US"/>
              </w:rPr>
              <w:t>bio</w:t>
            </w:r>
            <w:r w:rsidRPr="00BC2011">
              <w:rPr>
                <w:b/>
                <w:sz w:val="20"/>
                <w:szCs w:val="20"/>
                <w:lang w:val="en-US"/>
              </w:rPr>
              <w:t>energy</w:t>
            </w:r>
          </w:p>
        </w:tc>
      </w:tr>
      <w:tr w:rsidR="00845D47" w:rsidRPr="00182443" w:rsidTr="00845D4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47" w:rsidRPr="00D61938" w:rsidRDefault="00845D47" w:rsidP="0019700D">
            <w:pPr>
              <w:pStyle w:val="af1"/>
              <w:ind w:firstLine="142"/>
              <w:jc w:val="left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</w:rPr>
              <w:t>Урожайність</w:t>
            </w:r>
            <w:r w:rsidRPr="009F37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надземної</w:t>
            </w:r>
            <w:r w:rsidRPr="009F37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сирої біо</w:t>
            </w:r>
            <w:r w:rsidRPr="006B14F3">
              <w:rPr>
                <w:sz w:val="24"/>
                <w:szCs w:val="24"/>
              </w:rPr>
              <w:t>маси</w:t>
            </w:r>
            <w:r w:rsidRPr="006B14F3">
              <w:rPr>
                <w:sz w:val="24"/>
                <w:szCs w:val="24"/>
                <w:lang w:val="uk-UA"/>
              </w:rPr>
              <w:t xml:space="preserve">, </w:t>
            </w:r>
            <w:r w:rsidRPr="006B14F3">
              <w:rPr>
                <w:sz w:val="24"/>
                <w:szCs w:val="24"/>
              </w:rPr>
              <w:t>т</w:t>
            </w:r>
            <w:r w:rsidRPr="009F3743">
              <w:rPr>
                <w:sz w:val="24"/>
                <w:szCs w:val="24"/>
              </w:rPr>
              <w:t>/</w:t>
            </w:r>
            <w:r w:rsidRPr="006B14F3">
              <w:rPr>
                <w:sz w:val="24"/>
                <w:szCs w:val="24"/>
              </w:rPr>
              <w:t>га</w:t>
            </w:r>
          </w:p>
          <w:p w:rsidR="00845D47" w:rsidRPr="00BC2011" w:rsidRDefault="00845D47" w:rsidP="0019700D">
            <w:pPr>
              <w:pStyle w:val="af1"/>
              <w:ind w:firstLine="142"/>
              <w:jc w:val="left"/>
              <w:rPr>
                <w:b/>
                <w:sz w:val="20"/>
                <w:szCs w:val="20"/>
                <w:lang w:val="en-US"/>
              </w:rPr>
            </w:pPr>
            <w:r w:rsidRPr="00BC2011">
              <w:rPr>
                <w:sz w:val="20"/>
                <w:szCs w:val="20"/>
                <w:lang w:val="en-US"/>
              </w:rPr>
              <w:t>Yield aboveground raw biomass, t/ha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182443" w:rsidRDefault="00845D47" w:rsidP="0019700D">
            <w:pPr>
              <w:pStyle w:val="af1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FC773D" w:rsidTr="00845D47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845D47" w:rsidRPr="000F491C" w:rsidRDefault="00845D47" w:rsidP="0019700D">
            <w:pPr>
              <w:pStyle w:val="af1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Вихід</w:t>
            </w:r>
            <w:r w:rsidRPr="000F491C">
              <w:rPr>
                <w:sz w:val="24"/>
                <w:szCs w:val="24"/>
              </w:rPr>
              <w:t xml:space="preserve"> </w:t>
            </w:r>
            <w:r w:rsidRPr="006B14F3">
              <w:rPr>
                <w:sz w:val="24"/>
                <w:szCs w:val="24"/>
              </w:rPr>
              <w:t>сухої</w:t>
            </w:r>
            <w:r w:rsidRPr="000F491C">
              <w:rPr>
                <w:sz w:val="24"/>
                <w:szCs w:val="24"/>
              </w:rPr>
              <w:t xml:space="preserve"> </w:t>
            </w:r>
            <w:r w:rsidRPr="006B14F3">
              <w:rPr>
                <w:sz w:val="24"/>
                <w:szCs w:val="24"/>
              </w:rPr>
              <w:t>речовини</w:t>
            </w:r>
            <w:r w:rsidRPr="000F491C">
              <w:rPr>
                <w:sz w:val="24"/>
                <w:szCs w:val="24"/>
              </w:rPr>
              <w:t xml:space="preserve">, </w:t>
            </w:r>
            <w:r w:rsidRPr="006B14F3">
              <w:rPr>
                <w:sz w:val="24"/>
                <w:szCs w:val="24"/>
              </w:rPr>
              <w:t>т</w:t>
            </w:r>
            <w:r w:rsidRPr="000F491C">
              <w:rPr>
                <w:sz w:val="24"/>
                <w:szCs w:val="24"/>
              </w:rPr>
              <w:t>/</w:t>
            </w:r>
            <w:r w:rsidRPr="006B14F3">
              <w:rPr>
                <w:sz w:val="24"/>
                <w:szCs w:val="24"/>
              </w:rPr>
              <w:t>га</w:t>
            </w:r>
          </w:p>
          <w:p w:rsidR="00845D47" w:rsidRPr="000F491C" w:rsidRDefault="00845D47" w:rsidP="0019700D">
            <w:pPr>
              <w:pStyle w:val="af1"/>
              <w:ind w:firstLine="142"/>
              <w:jc w:val="left"/>
              <w:rPr>
                <w:sz w:val="20"/>
                <w:szCs w:val="20"/>
              </w:rPr>
            </w:pPr>
            <w:r w:rsidRPr="00BC2011">
              <w:rPr>
                <w:sz w:val="20"/>
                <w:szCs w:val="20"/>
                <w:lang w:val="en-US"/>
              </w:rPr>
              <w:t>Dry</w:t>
            </w:r>
            <w:r w:rsidRPr="000F491C">
              <w:rPr>
                <w:sz w:val="20"/>
                <w:szCs w:val="20"/>
              </w:rPr>
              <w:t xml:space="preserve"> </w:t>
            </w:r>
            <w:r w:rsidRPr="00BC2011">
              <w:rPr>
                <w:sz w:val="20"/>
                <w:szCs w:val="20"/>
                <w:lang w:val="en-US"/>
              </w:rPr>
              <w:t>matter</w:t>
            </w:r>
            <w:r w:rsidRPr="000F491C">
              <w:rPr>
                <w:sz w:val="20"/>
                <w:szCs w:val="20"/>
              </w:rPr>
              <w:t xml:space="preserve"> </w:t>
            </w:r>
            <w:r w:rsidRPr="00BC2011">
              <w:rPr>
                <w:sz w:val="20"/>
                <w:szCs w:val="20"/>
                <w:lang w:val="en-US"/>
              </w:rPr>
              <w:t>output</w:t>
            </w:r>
            <w:r w:rsidRPr="000F491C">
              <w:rPr>
                <w:sz w:val="20"/>
                <w:szCs w:val="20"/>
              </w:rPr>
              <w:t xml:space="preserve">, </w:t>
            </w:r>
            <w:r w:rsidRPr="00BC2011">
              <w:rPr>
                <w:sz w:val="20"/>
                <w:szCs w:val="20"/>
                <w:lang w:val="en-US"/>
              </w:rPr>
              <w:t>t</w:t>
            </w:r>
            <w:r w:rsidRPr="000F491C">
              <w:rPr>
                <w:sz w:val="20"/>
                <w:szCs w:val="20"/>
              </w:rPr>
              <w:t>/</w:t>
            </w:r>
            <w:r w:rsidRPr="00BC2011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5"/>
          </w:tcPr>
          <w:p w:rsidR="00845D47" w:rsidRPr="00FC773D" w:rsidRDefault="00845D47" w:rsidP="0019700D">
            <w:pPr>
              <w:pStyle w:val="af1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182443" w:rsidTr="00845D47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845D47" w:rsidRDefault="00845D47" w:rsidP="0019700D">
            <w:pPr>
              <w:pStyle w:val="af1"/>
              <w:ind w:firstLine="142"/>
              <w:jc w:val="left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Висота</w:t>
            </w:r>
            <w:r w:rsidRPr="006B14F3">
              <w:rPr>
                <w:sz w:val="24"/>
                <w:szCs w:val="24"/>
                <w:lang w:val="en-US"/>
              </w:rPr>
              <w:t xml:space="preserve"> </w:t>
            </w:r>
            <w:r w:rsidRPr="006B14F3">
              <w:rPr>
                <w:sz w:val="24"/>
                <w:szCs w:val="24"/>
              </w:rPr>
              <w:t>рослин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6B14F3">
              <w:rPr>
                <w:sz w:val="24"/>
                <w:szCs w:val="24"/>
              </w:rPr>
              <w:t>м</w:t>
            </w:r>
          </w:p>
          <w:p w:rsidR="00845D47" w:rsidRPr="006E19D3" w:rsidRDefault="00845D47" w:rsidP="0019700D">
            <w:pPr>
              <w:pStyle w:val="af1"/>
              <w:ind w:firstLine="142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5"/>
          </w:tcPr>
          <w:p w:rsidR="00845D47" w:rsidRPr="00182443" w:rsidRDefault="00845D47" w:rsidP="0019700D">
            <w:pPr>
              <w:pStyle w:val="af1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182443" w:rsidTr="00845D4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47" w:rsidRDefault="00845D47" w:rsidP="0019700D">
            <w:pPr>
              <w:pStyle w:val="af1"/>
              <w:ind w:firstLine="142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Продуктивне довголіття</w:t>
            </w:r>
            <w:r w:rsidRPr="006B14F3">
              <w:rPr>
                <w:sz w:val="24"/>
                <w:szCs w:val="24"/>
                <w:lang w:val="uk-UA"/>
              </w:rPr>
              <w:t>, років</w:t>
            </w:r>
          </w:p>
          <w:p w:rsidR="00845D47" w:rsidRPr="00BC2011" w:rsidRDefault="00845D47" w:rsidP="0019700D">
            <w:pPr>
              <w:pStyle w:val="af1"/>
              <w:ind w:firstLine="142"/>
              <w:jc w:val="left"/>
              <w:rPr>
                <w:sz w:val="20"/>
                <w:szCs w:val="20"/>
                <w:lang w:val="en-US"/>
              </w:rPr>
            </w:pPr>
            <w:r w:rsidRPr="00BC2011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7" w:rsidRPr="00182443" w:rsidRDefault="00845D47" w:rsidP="0019700D">
            <w:pPr>
              <w:pStyle w:val="af1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FC773D" w:rsidTr="00845D47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845D47" w:rsidRPr="000F491C" w:rsidRDefault="00845D47" w:rsidP="0019700D">
            <w:pPr>
              <w:pStyle w:val="af1"/>
              <w:ind w:firstLine="142"/>
              <w:jc w:val="left"/>
              <w:rPr>
                <w:color w:val="000000"/>
                <w:sz w:val="24"/>
                <w:szCs w:val="24"/>
              </w:rPr>
            </w:pPr>
            <w:r w:rsidRPr="006B14F3">
              <w:rPr>
                <w:sz w:val="24"/>
                <w:szCs w:val="24"/>
                <w:lang w:val="uk-UA"/>
              </w:rPr>
              <w:t xml:space="preserve">Вихід енергії, </w:t>
            </w:r>
            <w:r w:rsidRPr="00234D8F">
              <w:rPr>
                <w:color w:val="000000"/>
                <w:sz w:val="24"/>
                <w:szCs w:val="24"/>
                <w:lang w:val="uk-UA"/>
              </w:rPr>
              <w:t>ГДж/га</w:t>
            </w:r>
          </w:p>
          <w:p w:rsidR="00845D47" w:rsidRPr="000F491C" w:rsidRDefault="00845D47" w:rsidP="0019700D">
            <w:pPr>
              <w:pStyle w:val="af1"/>
              <w:ind w:firstLine="142"/>
              <w:jc w:val="left"/>
              <w:rPr>
                <w:sz w:val="20"/>
                <w:szCs w:val="20"/>
              </w:rPr>
            </w:pPr>
            <w:r w:rsidRPr="00BC2011">
              <w:rPr>
                <w:color w:val="000000"/>
                <w:sz w:val="20"/>
                <w:szCs w:val="20"/>
                <w:lang w:val="en-US"/>
              </w:rPr>
              <w:t>Energy</w:t>
            </w:r>
            <w:r w:rsidRPr="000F491C">
              <w:rPr>
                <w:color w:val="000000"/>
                <w:sz w:val="20"/>
                <w:szCs w:val="20"/>
              </w:rPr>
              <w:t xml:space="preserve"> </w:t>
            </w:r>
            <w:r w:rsidRPr="00BC2011">
              <w:rPr>
                <w:color w:val="000000"/>
                <w:sz w:val="20"/>
                <w:szCs w:val="20"/>
                <w:lang w:val="en-US"/>
              </w:rPr>
              <w:t>output</w:t>
            </w:r>
            <w:r w:rsidRPr="000F491C">
              <w:rPr>
                <w:color w:val="000000"/>
                <w:sz w:val="20"/>
                <w:szCs w:val="20"/>
              </w:rPr>
              <w:t xml:space="preserve">, </w:t>
            </w:r>
            <w:r w:rsidRPr="00845D47">
              <w:rPr>
                <w:color w:val="252525"/>
                <w:sz w:val="20"/>
                <w:szCs w:val="20"/>
                <w:shd w:val="clear" w:color="auto" w:fill="FFFFFF"/>
                <w:lang w:val="en-US"/>
              </w:rPr>
              <w:t>GJ</w:t>
            </w:r>
            <w:r w:rsidRPr="000F491C">
              <w:rPr>
                <w:color w:val="252525"/>
                <w:sz w:val="20"/>
                <w:szCs w:val="20"/>
                <w:shd w:val="clear" w:color="auto" w:fill="FFFFFF"/>
              </w:rPr>
              <w:t>/</w:t>
            </w:r>
            <w:r w:rsidRPr="00BC2011">
              <w:rPr>
                <w:color w:val="252525"/>
                <w:sz w:val="20"/>
                <w:szCs w:val="20"/>
                <w:shd w:val="clear" w:color="auto" w:fill="FFFFFF"/>
                <w:lang w:val="en-US"/>
              </w:rPr>
              <w:t>ha</w:t>
            </w:r>
          </w:p>
        </w:tc>
        <w:tc>
          <w:tcPr>
            <w:tcW w:w="2235" w:type="dxa"/>
            <w:gridSpan w:val="5"/>
          </w:tcPr>
          <w:p w:rsidR="00845D47" w:rsidRPr="00FC773D" w:rsidRDefault="00845D47" w:rsidP="0019700D">
            <w:pPr>
              <w:pStyle w:val="af1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FC773D" w:rsidTr="00845D47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845D47" w:rsidRPr="00D61938" w:rsidRDefault="00845D47" w:rsidP="0019700D">
            <w:pPr>
              <w:pStyle w:val="af1"/>
              <w:ind w:firstLine="142"/>
              <w:jc w:val="left"/>
              <w:rPr>
                <w:color w:val="000000"/>
                <w:sz w:val="24"/>
                <w:szCs w:val="24"/>
              </w:rPr>
            </w:pPr>
            <w:r w:rsidRPr="006B14F3">
              <w:rPr>
                <w:sz w:val="24"/>
                <w:szCs w:val="24"/>
                <w:lang w:val="uk-UA"/>
              </w:rPr>
              <w:t xml:space="preserve">Енергетичні витрати на виробництво за рік, </w:t>
            </w:r>
            <w:r w:rsidRPr="00234D8F">
              <w:rPr>
                <w:color w:val="000000"/>
                <w:sz w:val="24"/>
                <w:szCs w:val="24"/>
                <w:lang w:val="uk-UA"/>
              </w:rPr>
              <w:t>ГДж/га</w:t>
            </w:r>
          </w:p>
          <w:p w:rsidR="00845D47" w:rsidRPr="00BC2011" w:rsidRDefault="00845D47" w:rsidP="0019700D">
            <w:pPr>
              <w:pStyle w:val="af1"/>
              <w:ind w:firstLine="142"/>
              <w:jc w:val="left"/>
              <w:rPr>
                <w:sz w:val="20"/>
                <w:szCs w:val="20"/>
                <w:lang w:val="en-US"/>
              </w:rPr>
            </w:pPr>
            <w:r w:rsidRPr="00BC2011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 xml:space="preserve">Energetic production costs per year, </w:t>
            </w:r>
            <w:r w:rsidRPr="00BC2011">
              <w:rPr>
                <w:color w:val="252525"/>
                <w:sz w:val="20"/>
                <w:szCs w:val="20"/>
                <w:shd w:val="clear" w:color="auto" w:fill="FFFFFF"/>
                <w:lang w:val="en-US"/>
              </w:rPr>
              <w:t>GJ/ha</w:t>
            </w:r>
          </w:p>
        </w:tc>
        <w:tc>
          <w:tcPr>
            <w:tcW w:w="2235" w:type="dxa"/>
            <w:gridSpan w:val="5"/>
          </w:tcPr>
          <w:p w:rsidR="00845D47" w:rsidRPr="00FC773D" w:rsidRDefault="00845D47" w:rsidP="0019700D">
            <w:pPr>
              <w:pStyle w:val="af1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AA27E3" w:rsidTr="00845D47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845D47" w:rsidRDefault="00845D47" w:rsidP="0019700D">
            <w:pPr>
              <w:pStyle w:val="af1"/>
              <w:ind w:firstLine="142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  <w:lang w:val="uk-UA"/>
              </w:rPr>
              <w:t xml:space="preserve">Теплоємкість пального, </w:t>
            </w:r>
            <w:r w:rsidRPr="00234D8F">
              <w:rPr>
                <w:color w:val="000000"/>
                <w:sz w:val="24"/>
                <w:szCs w:val="24"/>
                <w:lang w:val="uk-UA"/>
              </w:rPr>
              <w:t>МДж/кг</w:t>
            </w:r>
          </w:p>
          <w:p w:rsidR="00845D47" w:rsidRPr="00BC2011" w:rsidRDefault="00845D47" w:rsidP="0019700D">
            <w:pPr>
              <w:pStyle w:val="af1"/>
              <w:ind w:firstLine="142"/>
              <w:jc w:val="left"/>
              <w:rPr>
                <w:sz w:val="20"/>
                <w:szCs w:val="20"/>
                <w:lang w:val="en-US"/>
              </w:rPr>
            </w:pPr>
            <w:r w:rsidRPr="00BC2011">
              <w:rPr>
                <w:sz w:val="20"/>
                <w:szCs w:val="20"/>
                <w:lang w:val="en-US"/>
              </w:rPr>
              <w:t xml:space="preserve">Heat capacity of fuel, </w:t>
            </w:r>
            <w:r w:rsidRPr="00BC2011">
              <w:rPr>
                <w:color w:val="252525"/>
                <w:sz w:val="20"/>
                <w:szCs w:val="20"/>
                <w:shd w:val="clear" w:color="auto" w:fill="FFFFFF"/>
                <w:lang w:val="en-US"/>
              </w:rPr>
              <w:t>MJ/kg</w:t>
            </w:r>
          </w:p>
        </w:tc>
        <w:tc>
          <w:tcPr>
            <w:tcW w:w="2235" w:type="dxa"/>
            <w:gridSpan w:val="5"/>
          </w:tcPr>
          <w:p w:rsidR="00845D47" w:rsidRPr="00AA27E3" w:rsidRDefault="00845D47" w:rsidP="0019700D">
            <w:pPr>
              <w:pStyle w:val="af1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722CC7" w:rsidTr="00845D47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845D47" w:rsidRDefault="00845D47" w:rsidP="0019700D">
            <w:pPr>
              <w:pStyle w:val="af1"/>
              <w:ind w:firstLine="142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Зольність пального, %</w:t>
            </w:r>
          </w:p>
          <w:p w:rsidR="00845D47" w:rsidRPr="00BC2011" w:rsidRDefault="00845D47" w:rsidP="0019700D">
            <w:pPr>
              <w:pStyle w:val="af1"/>
              <w:ind w:firstLine="142"/>
              <w:jc w:val="left"/>
              <w:rPr>
                <w:sz w:val="20"/>
                <w:szCs w:val="20"/>
                <w:lang w:val="en-US"/>
              </w:rPr>
            </w:pPr>
            <w:r w:rsidRPr="00BC2011">
              <w:rPr>
                <w:sz w:val="20"/>
                <w:szCs w:val="20"/>
                <w:lang w:val="en-US"/>
              </w:rPr>
              <w:t xml:space="preserve">Fuel ash,% </w:t>
            </w:r>
          </w:p>
        </w:tc>
        <w:tc>
          <w:tcPr>
            <w:tcW w:w="2235" w:type="dxa"/>
            <w:gridSpan w:val="5"/>
          </w:tcPr>
          <w:p w:rsidR="00845D47" w:rsidRPr="00722CC7" w:rsidRDefault="00845D47" w:rsidP="0019700D">
            <w:pPr>
              <w:pStyle w:val="af1"/>
              <w:rPr>
                <w:sz w:val="24"/>
                <w:szCs w:val="24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845D47" w:rsidRPr="00106F3E" w:rsidTr="00845D47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06F3E">
              <w:rPr>
                <w:b/>
                <w:sz w:val="24"/>
                <w:lang w:val="en-US"/>
              </w:rPr>
              <w:t>7</w:t>
            </w:r>
            <w:bookmarkStart w:id="0" w:name="_GoBack"/>
            <w:bookmarkEnd w:id="0"/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845D47" w:rsidRPr="002C1D72" w:rsidRDefault="00845D47" w:rsidP="0019700D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845D47" w:rsidRPr="00106F3E" w:rsidTr="00845D4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45D47" w:rsidRPr="00A05DDA" w:rsidTr="00845D4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845D47" w:rsidRPr="002C1D72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845D47" w:rsidRPr="00A05DDA" w:rsidTr="00845D4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845D47" w:rsidRPr="00A05DDA" w:rsidTr="00845D4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845D47" w:rsidRPr="002C1D72" w:rsidRDefault="00845D47" w:rsidP="0019700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845D47" w:rsidRPr="002C1D72" w:rsidRDefault="00845D47" w:rsidP="0019700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45D47" w:rsidRPr="00A05DDA" w:rsidTr="00845D4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D47" w:rsidRPr="002C1D72" w:rsidRDefault="00845D47" w:rsidP="0019700D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845D47" w:rsidRPr="00A05DDA" w:rsidTr="00845D47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D47" w:rsidRPr="00A05DDA" w:rsidRDefault="00845D47" w:rsidP="0019700D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845D47" w:rsidRDefault="00845D47" w:rsidP="004C0E28">
      <w:pPr>
        <w:ind w:firstLine="0"/>
        <w:rPr>
          <w:lang w:val="uk-UA"/>
        </w:rPr>
      </w:pPr>
    </w:p>
    <w:p w:rsidR="00845D47" w:rsidRDefault="00845D47" w:rsidP="004C0E28">
      <w:pPr>
        <w:ind w:firstLine="0"/>
        <w:rPr>
          <w:lang w:val="uk-UA"/>
        </w:rPr>
      </w:pPr>
    </w:p>
    <w:p w:rsidR="00845D47" w:rsidRPr="00A05DDA" w:rsidRDefault="00845D47" w:rsidP="004C0E28">
      <w:pPr>
        <w:ind w:firstLine="0"/>
        <w:rPr>
          <w:lang w:val="uk-UA"/>
        </w:rPr>
      </w:pPr>
    </w:p>
    <w:sectPr w:rsidR="00845D47" w:rsidRPr="00A05DDA" w:rsidSect="00845D47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AE" w:rsidRDefault="00F349AE">
      <w:pPr>
        <w:spacing w:line="240" w:lineRule="auto"/>
      </w:pPr>
      <w:r>
        <w:separator/>
      </w:r>
    </w:p>
  </w:endnote>
  <w:endnote w:type="continuationSeparator" w:id="0">
    <w:p w:rsidR="00F349AE" w:rsidRDefault="00F34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AE" w:rsidRDefault="00F349AE">
      <w:pPr>
        <w:spacing w:line="240" w:lineRule="auto"/>
      </w:pPr>
      <w:r>
        <w:separator/>
      </w:r>
    </w:p>
  </w:footnote>
  <w:footnote w:type="continuationSeparator" w:id="0">
    <w:p w:rsidR="00F349AE" w:rsidRDefault="00F34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736B3"/>
    <w:multiLevelType w:val="hybridMultilevel"/>
    <w:tmpl w:val="0EBECD0A"/>
    <w:lvl w:ilvl="0" w:tplc="521C539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1C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06F3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68DB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45D47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5F72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49AE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845D47"/>
    <w:pPr>
      <w:widowControl w:val="0"/>
      <w:ind w:firstLine="567"/>
      <w:jc w:val="both"/>
    </w:pPr>
    <w:rPr>
      <w:sz w:val="28"/>
      <w:szCs w:val="28"/>
    </w:rPr>
  </w:style>
  <w:style w:type="character" w:styleId="af2">
    <w:name w:val="Emphasis"/>
    <w:uiPriority w:val="20"/>
    <w:qFormat/>
    <w:rsid w:val="00845D47"/>
    <w:rPr>
      <w:i/>
      <w:iCs/>
    </w:rPr>
  </w:style>
  <w:style w:type="character" w:customStyle="1" w:styleId="apple-converted-space">
    <w:name w:val="apple-converted-space"/>
    <w:basedOn w:val="a0"/>
    <w:rsid w:val="0084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DF9B5-0255-470D-AF8C-7DFEF14B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3921</Words>
  <Characters>2236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2024-11-13T12:36:00Z</dcterms:modified>
</cp:coreProperties>
</file>