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481"/>
        <w:gridCol w:w="278"/>
        <w:gridCol w:w="64"/>
      </w:tblGrid>
      <w:tr w:rsidR="00A33D18" w:rsidRPr="007353C6" w:rsidTr="007A0C6A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A0C6A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A0C6A" w:rsidTr="007A0C6A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A0C6A" w:rsidTr="007A0C6A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A0C6A" w:rsidTr="007A0C6A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7A0C6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0CD" w:rsidRDefault="00C130CD" w:rsidP="00C130CD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3544DE">
              <w:rPr>
                <w:b/>
                <w:sz w:val="24"/>
                <w:szCs w:val="16"/>
              </w:rPr>
              <w:t xml:space="preserve">Люпин </w:t>
            </w:r>
            <w:r>
              <w:rPr>
                <w:b/>
                <w:sz w:val="24"/>
                <w:szCs w:val="16"/>
                <w:lang w:val="uk-UA"/>
              </w:rPr>
              <w:t>вузьколистий</w:t>
            </w:r>
          </w:p>
          <w:p w:rsidR="00A33D18" w:rsidRPr="002C1D72" w:rsidRDefault="00C130CD" w:rsidP="00C130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63F84">
              <w:rPr>
                <w:sz w:val="24"/>
                <w:szCs w:val="16"/>
                <w:lang w:val="uk-UA"/>
              </w:rPr>
              <w:t>Blue Lupin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130CD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446408">
              <w:rPr>
                <w:b/>
                <w:i/>
                <w:iCs/>
                <w:color w:val="000000"/>
                <w:sz w:val="24"/>
                <w:szCs w:val="24"/>
              </w:rPr>
              <w:t xml:space="preserve">Lupinus angustifolius </w:t>
            </w:r>
            <w:r w:rsidRPr="00446408">
              <w:rPr>
                <w:b/>
                <w:iCs/>
                <w:color w:val="000000"/>
                <w:sz w:val="24"/>
                <w:szCs w:val="24"/>
              </w:rPr>
              <w:t>L</w:t>
            </w:r>
            <w:r w:rsidRPr="00446408">
              <w:rPr>
                <w:b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A33D18" w:rsidRPr="00303E87" w:rsidTr="007A0C6A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A0C6A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A0C6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A0C6A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A0C6A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A0C6A" w:rsidRPr="002C1D72" w:rsidTr="007A0C6A">
        <w:trPr>
          <w:gridAfter w:val="1"/>
          <w:wAfter w:w="64" w:type="dxa"/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C6A" w:rsidRPr="007A0C6A" w:rsidRDefault="007A0C6A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A0C6A">
              <w:rPr>
                <w:b/>
                <w:sz w:val="24"/>
                <w:szCs w:val="24"/>
                <w:lang w:val="uk-UA"/>
              </w:rPr>
              <w:t>4</w:t>
            </w:r>
            <w:r w:rsidRPr="007A0C6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A0C6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A0C6A" w:rsidRPr="002C1D72" w:rsidRDefault="007A0C6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A0C6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A0C6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6A" w:rsidRPr="002C1D72" w:rsidRDefault="007A0C6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130CD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A0C6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0FF1">
              <w:rPr>
                <w:b/>
                <w:color w:val="000000"/>
                <w:sz w:val="18"/>
              </w:rPr>
            </w:r>
            <w:r w:rsidR="004A0F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0FF1">
              <w:rPr>
                <w:b/>
                <w:color w:val="000000"/>
                <w:sz w:val="18"/>
              </w:rPr>
            </w:r>
            <w:r w:rsidR="004A0F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0FF1">
              <w:rPr>
                <w:b/>
                <w:color w:val="000000"/>
                <w:sz w:val="18"/>
              </w:rPr>
            </w:r>
            <w:r w:rsidR="004A0F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A0FF1">
              <w:rPr>
                <w:b/>
                <w:color w:val="000000"/>
                <w:sz w:val="18"/>
              </w:rPr>
            </w:r>
            <w:r w:rsidR="004A0FF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130C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130C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A0C6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130CD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130CD">
        <w:trPr>
          <w:trHeight w:val="76"/>
        </w:trPr>
        <w:tc>
          <w:tcPr>
            <w:tcW w:w="8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B47516" w:rsidRDefault="00C130CD" w:rsidP="002867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</w:rPr>
              <w:t>Урожай</w:t>
            </w:r>
            <w:r w:rsidRPr="00B47516">
              <w:rPr>
                <w:sz w:val="24"/>
                <w:szCs w:val="24"/>
                <w:lang w:val="uk-UA"/>
              </w:rPr>
              <w:t>ність</w:t>
            </w:r>
            <w:r w:rsidRPr="00B47516">
              <w:rPr>
                <w:sz w:val="24"/>
                <w:szCs w:val="24"/>
              </w:rPr>
              <w:t xml:space="preserve"> насіння </w:t>
            </w:r>
            <w:r w:rsidRPr="00B47516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B47516">
              <w:rPr>
                <w:sz w:val="24"/>
                <w:szCs w:val="24"/>
              </w:rPr>
              <w:t>т/га</w:t>
            </w:r>
          </w:p>
          <w:p w:rsidR="00C130CD" w:rsidRPr="003544DE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>
              <w:rPr>
                <w:sz w:val="20"/>
                <w:szCs w:val="20"/>
                <w:lang w:val="en-GB"/>
              </w:rPr>
              <w:t>seed</w:t>
            </w:r>
            <w:r w:rsidRPr="003544DE">
              <w:rPr>
                <w:sz w:val="20"/>
                <w:szCs w:val="20"/>
                <w:lang w:val="en-GB"/>
              </w:rPr>
              <w:t xml:space="preserve"> </w:t>
            </w:r>
            <w:r w:rsidRPr="00C87EE3">
              <w:rPr>
                <w:sz w:val="20"/>
                <w:szCs w:val="20"/>
                <w:lang w:val="en-US"/>
              </w:rPr>
              <w:t>(at standard  humidity of 14%)</w:t>
            </w:r>
            <w:r w:rsidRPr="003544DE">
              <w:rPr>
                <w:sz w:val="20"/>
                <w:szCs w:val="20"/>
                <w:lang w:val="en-GB"/>
              </w:rPr>
              <w:t>,  t/ha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B47516" w:rsidRDefault="00C130CD" w:rsidP="002867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47516">
              <w:rPr>
                <w:sz w:val="24"/>
                <w:szCs w:val="24"/>
              </w:rPr>
              <w:t xml:space="preserve"> сухої речовини, т/га</w:t>
            </w:r>
          </w:p>
          <w:p w:rsidR="00C130CD" w:rsidRPr="003544DE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3544DE">
              <w:rPr>
                <w:sz w:val="20"/>
                <w:szCs w:val="20"/>
                <w:lang w:val="en-GB"/>
              </w:rPr>
              <w:t>Yield of green mass (dry matter),  t/ha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B47516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47516">
              <w:rPr>
                <w:sz w:val="24"/>
                <w:szCs w:val="24"/>
                <w:lang w:val="uk-UA"/>
              </w:rPr>
              <w:t>Залистяність, %</w:t>
            </w:r>
          </w:p>
          <w:p w:rsidR="00C130CD" w:rsidRPr="003544DE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544DE">
              <w:rPr>
                <w:rStyle w:val="hps"/>
                <w:sz w:val="20"/>
                <w:szCs w:val="20"/>
              </w:rPr>
              <w:t>Foliage</w:t>
            </w:r>
            <w:r w:rsidRPr="003544DE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7A0C6A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6945DB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945DB">
              <w:rPr>
                <w:sz w:val="24"/>
                <w:szCs w:val="24"/>
                <w:lang w:val="en-US"/>
              </w:rPr>
              <w:t xml:space="preserve">Вміст </w:t>
            </w:r>
            <w:r w:rsidRPr="006945DB">
              <w:rPr>
                <w:sz w:val="24"/>
                <w:szCs w:val="24"/>
                <w:lang w:val="uk-UA"/>
              </w:rPr>
              <w:t>у насінні</w:t>
            </w:r>
            <w:r w:rsidRPr="006945DB">
              <w:rPr>
                <w:sz w:val="24"/>
                <w:szCs w:val="24"/>
                <w:lang w:val="en-US"/>
              </w:rPr>
              <w:t>, %:</w:t>
            </w:r>
          </w:p>
          <w:p w:rsidR="00C130CD" w:rsidRPr="006945DB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945DB">
              <w:rPr>
                <w:sz w:val="20"/>
                <w:szCs w:val="20"/>
                <w:lang w:val="en-US"/>
              </w:rPr>
              <w:t>Content</w:t>
            </w:r>
            <w:r w:rsidRPr="006945DB">
              <w:rPr>
                <w:sz w:val="20"/>
                <w:szCs w:val="20"/>
                <w:lang w:val="en-GB"/>
              </w:rPr>
              <w:t xml:space="preserve"> in seed</w:t>
            </w:r>
            <w:r w:rsidRPr="006945DB">
              <w:rPr>
                <w:sz w:val="20"/>
                <w:szCs w:val="20"/>
                <w:lang w:val="en-US"/>
              </w:rPr>
              <w:t>, %:</w:t>
            </w:r>
          </w:p>
        </w:tc>
        <w:tc>
          <w:tcPr>
            <w:tcW w:w="1823" w:type="dxa"/>
            <w:gridSpan w:val="3"/>
          </w:tcPr>
          <w:p w:rsidR="00C130CD" w:rsidRPr="009F21CC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2C79F6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2C79F6">
              <w:rPr>
                <w:sz w:val="24"/>
                <w:szCs w:val="24"/>
                <w:lang w:val="en-US"/>
              </w:rPr>
              <w:t>білка</w:t>
            </w:r>
          </w:p>
          <w:p w:rsidR="00C130CD" w:rsidRPr="002C79F6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2C79F6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823" w:type="dxa"/>
            <w:gridSpan w:val="3"/>
          </w:tcPr>
          <w:p w:rsidR="00C130CD" w:rsidRPr="009F21CC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B47516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B47516">
              <w:rPr>
                <w:sz w:val="24"/>
                <w:szCs w:val="24"/>
                <w:lang w:val="en-US"/>
              </w:rPr>
              <w:t>клітковини</w:t>
            </w:r>
          </w:p>
          <w:p w:rsidR="00C130CD" w:rsidRPr="003544DE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c</w:t>
            </w:r>
            <w:r w:rsidRPr="003544DE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2C79F6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C79F6">
              <w:rPr>
                <w:sz w:val="24"/>
                <w:szCs w:val="24"/>
                <w:lang w:val="uk-UA"/>
              </w:rPr>
              <w:t>алкалоїдів</w:t>
            </w:r>
          </w:p>
          <w:p w:rsidR="00C130CD" w:rsidRPr="002C79F6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2C79F6">
              <w:rPr>
                <w:sz w:val="20"/>
                <w:szCs w:val="20"/>
                <w:lang w:val="uk-UA"/>
              </w:rPr>
              <w:t>а</w:t>
            </w:r>
            <w:r w:rsidRPr="002C79F6">
              <w:rPr>
                <w:sz w:val="20"/>
                <w:szCs w:val="20"/>
                <w:lang w:val="en-GB"/>
              </w:rPr>
              <w:t>lkaloid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6945DB" w:rsidRDefault="00C130CD" w:rsidP="002867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945DB">
              <w:rPr>
                <w:sz w:val="24"/>
                <w:szCs w:val="24"/>
              </w:rPr>
              <w:t xml:space="preserve">Вміст алкалоїдів </w:t>
            </w:r>
            <w:r w:rsidRPr="006945DB">
              <w:rPr>
                <w:sz w:val="24"/>
                <w:szCs w:val="24"/>
                <w:lang w:val="uk-UA"/>
              </w:rPr>
              <w:t>у</w:t>
            </w:r>
            <w:r w:rsidRPr="006945DB">
              <w:rPr>
                <w:sz w:val="24"/>
                <w:szCs w:val="24"/>
              </w:rPr>
              <w:t xml:space="preserve"> зеленій масі, %</w:t>
            </w:r>
          </w:p>
          <w:p w:rsidR="00C130CD" w:rsidRPr="006945DB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6945DB">
              <w:rPr>
                <w:sz w:val="20"/>
                <w:szCs w:val="20"/>
                <w:lang w:val="en-GB"/>
              </w:rPr>
              <w:t>Alkaloid contentin green mass, %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FC457C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457C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C130CD" w:rsidRPr="00FF6C94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C457C">
              <w:rPr>
                <w:sz w:val="20"/>
                <w:szCs w:val="20"/>
                <w:lang w:val="en-US"/>
              </w:rPr>
              <w:t>Vegetation period duration</w:t>
            </w:r>
            <w:r w:rsidRPr="00FF6C94">
              <w:rPr>
                <w:sz w:val="20"/>
                <w:szCs w:val="20"/>
                <w:lang w:val="en-US"/>
              </w:rPr>
              <w:t xml:space="preserve">, </w:t>
            </w:r>
            <w:r w:rsidRPr="00FC457C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7A0C6A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Default="00C130CD" w:rsidP="002867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130CD" w:rsidRPr="0034352D" w:rsidRDefault="00C130CD" w:rsidP="0028675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823" w:type="dxa"/>
            <w:gridSpan w:val="3"/>
          </w:tcPr>
          <w:p w:rsidR="00C130CD" w:rsidRPr="0034352D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904DAC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 w:rsidRPr="00C130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904DAC">
              <w:rPr>
                <w:sz w:val="24"/>
                <w:szCs w:val="24"/>
              </w:rPr>
              <w:t>фузаріоз</w:t>
            </w:r>
            <w:r w:rsidRPr="00904DAC">
              <w:rPr>
                <w:sz w:val="24"/>
                <w:szCs w:val="24"/>
                <w:lang w:val="en-US"/>
              </w:rPr>
              <w:t xml:space="preserve"> (</w:t>
            </w:r>
            <w:r w:rsidRPr="00904DAC">
              <w:rPr>
                <w:i/>
                <w:sz w:val="24"/>
                <w:szCs w:val="24"/>
                <w:lang w:val="en-US"/>
              </w:rPr>
              <w:t>Fusarium roseum</w:t>
            </w:r>
            <w:r w:rsidRPr="00904DAC">
              <w:rPr>
                <w:sz w:val="24"/>
                <w:szCs w:val="24"/>
                <w:lang w:val="en-US"/>
              </w:rPr>
              <w:t xml:space="preserve"> Lk)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3544DE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9C4C9B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ура</w:t>
            </w:r>
            <w:r w:rsidRPr="00641667">
              <w:rPr>
                <w:sz w:val="24"/>
                <w:szCs w:val="24"/>
                <w:lang w:val="en-US"/>
              </w:rPr>
              <w:t xml:space="preserve"> </w:t>
            </w:r>
            <w:r w:rsidRPr="00904DAC">
              <w:rPr>
                <w:sz w:val="24"/>
                <w:szCs w:val="24"/>
              </w:rPr>
              <w:t>плямистіст</w:t>
            </w:r>
            <w:r w:rsidRPr="00904DAC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641667">
              <w:rPr>
                <w:i/>
                <w:sz w:val="24"/>
                <w:szCs w:val="24"/>
                <w:lang w:val="en-US"/>
              </w:rPr>
              <w:t>Pestalotia lupine</w:t>
            </w:r>
            <w:r>
              <w:rPr>
                <w:sz w:val="24"/>
                <w:szCs w:val="24"/>
                <w:lang w:val="en-US"/>
              </w:rPr>
              <w:t xml:space="preserve"> Sor.)</w:t>
            </w:r>
          </w:p>
        </w:tc>
        <w:tc>
          <w:tcPr>
            <w:tcW w:w="1823" w:type="dxa"/>
            <w:gridSpan w:val="3"/>
          </w:tcPr>
          <w:p w:rsidR="00C130CD" w:rsidRPr="003544DE" w:rsidRDefault="00C130CD" w:rsidP="0028675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44DE">
              <w:rPr>
                <w:sz w:val="16"/>
                <w:szCs w:val="16"/>
              </w:rPr>
              <w:instrText xml:space="preserve"> FORMTEXT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904DAC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904DAC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борошниста </w:t>
            </w:r>
            <w:r w:rsidRPr="00904DAC">
              <w:rPr>
                <w:sz w:val="24"/>
                <w:szCs w:val="24"/>
                <w:lang w:val="uk-UA"/>
              </w:rPr>
              <w:t>роса</w:t>
            </w:r>
            <w:r w:rsidRPr="00904D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9C4C9B">
              <w:rPr>
                <w:i/>
                <w:sz w:val="24"/>
                <w:szCs w:val="24"/>
                <w:lang w:val="en-US"/>
              </w:rPr>
              <w:t>Erysiphe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communis</w:t>
            </w:r>
            <w:r w:rsidRPr="00904DAC">
              <w:rPr>
                <w:sz w:val="24"/>
                <w:szCs w:val="24"/>
                <w:lang w:val="uk-UA"/>
              </w:rPr>
              <w:t xml:space="preserve"> </w:t>
            </w:r>
            <w:r w:rsidRPr="00904DAC">
              <w:rPr>
                <w:sz w:val="24"/>
                <w:szCs w:val="24"/>
                <w:lang w:val="en-US"/>
              </w:rPr>
              <w:t>Grev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9C4C9B">
              <w:rPr>
                <w:i/>
                <w:sz w:val="24"/>
                <w:szCs w:val="24"/>
                <w:lang w:val="en-US"/>
              </w:rPr>
              <w:t>f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. </w:t>
            </w:r>
            <w:r w:rsidRPr="009C4C9B">
              <w:rPr>
                <w:i/>
                <w:sz w:val="24"/>
                <w:szCs w:val="24"/>
                <w:lang w:val="en-US"/>
              </w:rPr>
              <w:t>lupine</w:t>
            </w:r>
            <w:r w:rsidRPr="00904DAC">
              <w:rPr>
                <w:sz w:val="24"/>
                <w:szCs w:val="24"/>
                <w:lang w:val="en-US"/>
              </w:rPr>
              <w:t xml:space="preserve"> Roum.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  <w:gridSpan w:val="3"/>
          </w:tcPr>
          <w:p w:rsidR="00C130CD" w:rsidRPr="00904DAC" w:rsidRDefault="00C130CD" w:rsidP="0028675C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C130CD" w:rsidRPr="00904DAC" w:rsidTr="00C130CD">
        <w:trPr>
          <w:trHeight w:val="255"/>
        </w:trPr>
        <w:tc>
          <w:tcPr>
            <w:tcW w:w="8378" w:type="dxa"/>
            <w:gridSpan w:val="8"/>
            <w:noWrap/>
          </w:tcPr>
          <w:p w:rsidR="00C130CD" w:rsidRPr="009C4C9B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5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сіра гниль</w:t>
            </w:r>
            <w:r w:rsidRPr="009C4C9B">
              <w:rPr>
                <w:i/>
                <w:sz w:val="24"/>
                <w:szCs w:val="24"/>
                <w:lang w:val="en-US"/>
              </w:rPr>
              <w:t xml:space="preserve"> (Botrytis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cinerea</w:t>
            </w:r>
            <w:r w:rsidRPr="009C4C9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C4C9B">
              <w:rPr>
                <w:i/>
                <w:sz w:val="24"/>
                <w:szCs w:val="24"/>
                <w:lang w:val="en-US"/>
              </w:rPr>
              <w:t>Pers)</w:t>
            </w:r>
          </w:p>
        </w:tc>
        <w:tc>
          <w:tcPr>
            <w:tcW w:w="1823" w:type="dxa"/>
            <w:gridSpan w:val="3"/>
          </w:tcPr>
          <w:p w:rsidR="00C130CD" w:rsidRPr="00904DAC" w:rsidRDefault="00C130CD" w:rsidP="0028675C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sz w:val="16"/>
                <w:szCs w:val="16"/>
              </w:rPr>
              <w:fldChar w:fldCharType="end"/>
            </w:r>
          </w:p>
        </w:tc>
      </w:tr>
    </w:tbl>
    <w:p w:rsidR="007A0C6A" w:rsidRDefault="007A0C6A"/>
    <w:p w:rsidR="007A0C6A" w:rsidRDefault="007A0C6A"/>
    <w:p w:rsidR="007A0C6A" w:rsidRDefault="007A0C6A"/>
    <w:p w:rsidR="007A0C6A" w:rsidRDefault="007A0C6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503"/>
        <w:gridCol w:w="1250"/>
        <w:gridCol w:w="573"/>
      </w:tblGrid>
      <w:tr w:rsidR="00C130CD" w:rsidRPr="00904DAC" w:rsidTr="00C130CD">
        <w:trPr>
          <w:trHeight w:val="255"/>
        </w:trPr>
        <w:tc>
          <w:tcPr>
            <w:tcW w:w="8378" w:type="dxa"/>
            <w:gridSpan w:val="5"/>
            <w:noWrap/>
          </w:tcPr>
          <w:p w:rsidR="00C130CD" w:rsidRPr="009C4C9B" w:rsidRDefault="00C130CD" w:rsidP="0028675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52D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4DAC">
              <w:rPr>
                <w:sz w:val="24"/>
                <w:szCs w:val="24"/>
                <w:lang w:val="uk-UA"/>
              </w:rPr>
              <w:t>антракноз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Colletotrichum villosum</w:t>
            </w:r>
            <w:r w:rsidRPr="002463E9">
              <w:rPr>
                <w:sz w:val="20"/>
                <w:szCs w:val="20"/>
                <w:lang w:val="en-US"/>
              </w:rPr>
              <w:t xml:space="preserve"> Weimer</w:t>
            </w:r>
            <w:r>
              <w:rPr>
                <w:sz w:val="20"/>
                <w:szCs w:val="20"/>
                <w:lang w:val="uk-UA"/>
              </w:rPr>
              <w:t>)</w:t>
            </w:r>
            <w:r w:rsidRPr="002463E9">
              <w:rPr>
                <w:sz w:val="20"/>
                <w:szCs w:val="20"/>
                <w:lang w:val="en-US"/>
              </w:rPr>
              <w:t xml:space="preserve"> </w:t>
            </w:r>
            <w:r w:rsidRPr="00E66D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C130CD" w:rsidRPr="00904DAC" w:rsidRDefault="00C130CD" w:rsidP="0028675C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3544DE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  <w:instrText>FORMTEXT</w:instrText>
            </w:r>
            <w:r w:rsidRPr="00904DAC">
              <w:rPr>
                <w:sz w:val="16"/>
                <w:szCs w:val="16"/>
                <w:lang w:val="uk-UA"/>
              </w:rPr>
              <w:instrText xml:space="preserve"> </w:instrText>
            </w:r>
            <w:r w:rsidRPr="003544DE">
              <w:rPr>
                <w:sz w:val="16"/>
                <w:szCs w:val="16"/>
              </w:rPr>
            </w:r>
            <w:r w:rsidRPr="003544DE">
              <w:rPr>
                <w:sz w:val="16"/>
                <w:szCs w:val="16"/>
              </w:rPr>
              <w:fldChar w:fldCharType="separate"/>
            </w:r>
            <w:bookmarkStart w:id="0" w:name="_GoBack"/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3544D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bookmarkEnd w:id="0"/>
            <w:r w:rsidRPr="003544DE">
              <w:rPr>
                <w:sz w:val="16"/>
                <w:szCs w:val="16"/>
              </w:rPr>
              <w:fldChar w:fldCharType="end"/>
            </w:r>
          </w:p>
        </w:tc>
      </w:tr>
      <w:tr w:rsidR="00A33D18" w:rsidRPr="007A0C6A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A0C6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A0C6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F1" w:rsidRDefault="004A0FF1">
      <w:pPr>
        <w:spacing w:line="240" w:lineRule="auto"/>
      </w:pPr>
      <w:r>
        <w:separator/>
      </w:r>
    </w:p>
  </w:endnote>
  <w:endnote w:type="continuationSeparator" w:id="0">
    <w:p w:rsidR="004A0FF1" w:rsidRDefault="004A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F1" w:rsidRDefault="004A0FF1">
      <w:pPr>
        <w:spacing w:line="240" w:lineRule="auto"/>
      </w:pPr>
      <w:r>
        <w:separator/>
      </w:r>
    </w:p>
  </w:footnote>
  <w:footnote w:type="continuationSeparator" w:id="0">
    <w:p w:rsidR="004A0FF1" w:rsidRDefault="004A0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ujdq3D8b1F3s+MnOLm5iZVb9cryshkEq//kiXye8fMk7CAV4OZXStCGNgyQw0Grn6DRLNpUnSUdJ0Fp8KTE4Q==" w:salt="ozm9bxm5RnSeMH8Dk0mAL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85D53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FF1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6EC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0C6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328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30CD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6EA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0CA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hps">
    <w:name w:val="hps"/>
    <w:basedOn w:val="a0"/>
    <w:rsid w:val="00C1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5342-A3AD-4075-803A-D499B9C1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2024-01-19T09:11:00Z</dcterms:created>
  <dcterms:modified xsi:type="dcterms:W3CDTF">2024-11-07T15:22:00Z</dcterms:modified>
</cp:coreProperties>
</file>