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0C06E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0C06E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C06E0" w:rsidTr="000C06E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0C06E0" w:rsidTr="000C06E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0C06E0" w:rsidTr="000C06E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C06E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67A14">
            <w:pPr>
              <w:pStyle w:val="af0"/>
              <w:numPr>
                <w:ilvl w:val="0"/>
                <w:numId w:val="6"/>
              </w:numPr>
              <w:spacing w:line="240" w:lineRule="auto"/>
              <w:ind w:left="311" w:hanging="311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B67A14" w:rsidP="00B67A14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A14" w:rsidRDefault="00B67A14" w:rsidP="00B67A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F69A0">
              <w:rPr>
                <w:b/>
                <w:bCs/>
                <w:sz w:val="24"/>
                <w:szCs w:val="24"/>
              </w:rPr>
              <w:t>Аґрус звичайний</w:t>
            </w:r>
          </w:p>
          <w:p w:rsidR="00A33D18" w:rsidRPr="002C1D72" w:rsidRDefault="00B67A14" w:rsidP="00B67A1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60DE9">
              <w:rPr>
                <w:sz w:val="24"/>
                <w:szCs w:val="24"/>
                <w:lang w:val="uk-UA"/>
              </w:rPr>
              <w:t>Gooseberry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67A14" w:rsidP="00B67A1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F69A0">
              <w:rPr>
                <w:b/>
                <w:i/>
                <w:sz w:val="24"/>
                <w:szCs w:val="24"/>
              </w:rPr>
              <w:t>Ribes uva-crispa</w:t>
            </w:r>
            <w:r w:rsidRPr="00CF69A0">
              <w:rPr>
                <w:b/>
                <w:sz w:val="24"/>
                <w:szCs w:val="24"/>
              </w:rPr>
              <w:t xml:space="preserve"> L.</w:t>
            </w:r>
          </w:p>
        </w:tc>
      </w:tr>
      <w:tr w:rsidR="00A33D18" w:rsidRPr="00A05DDA" w:rsidTr="000C06E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C06E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0C06E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06E0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06E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0C06E0" w:rsidRPr="00A05DDA" w:rsidTr="000C06E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06E0" w:rsidRPr="00A82864" w:rsidRDefault="000C06E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0C06E0" w:rsidRPr="002C1D72" w:rsidRDefault="000C06E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6E0" w:rsidRPr="002C1D72" w:rsidRDefault="000C06E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06E0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0C06E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4632">
              <w:rPr>
                <w:b/>
                <w:color w:val="000000"/>
                <w:sz w:val="18"/>
              </w:rPr>
            </w:r>
            <w:r w:rsidR="00C346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4632">
              <w:rPr>
                <w:b/>
                <w:color w:val="000000"/>
                <w:sz w:val="18"/>
              </w:rPr>
            </w:r>
            <w:r w:rsidR="00C346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4632">
              <w:rPr>
                <w:b/>
                <w:color w:val="000000"/>
                <w:sz w:val="18"/>
              </w:rPr>
            </w:r>
            <w:r w:rsidR="00C346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C34632">
              <w:rPr>
                <w:b/>
                <w:color w:val="000000"/>
                <w:sz w:val="18"/>
              </w:rPr>
            </w:r>
            <w:r w:rsidR="00C3463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0C06E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0C06E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0C06E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0C06E0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0C06E0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67A14" w:rsidRPr="000C06E0" w:rsidTr="000C06E0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A14" w:rsidRPr="00A52911" w:rsidRDefault="00B67A14" w:rsidP="00936F79">
            <w:pPr>
              <w:spacing w:line="240" w:lineRule="auto"/>
              <w:ind w:firstLine="709"/>
              <w:jc w:val="left"/>
              <w:rPr>
                <w:sz w:val="24"/>
                <w:szCs w:val="24"/>
                <w:u w:val="single"/>
                <w:lang w:val="en-US"/>
              </w:rPr>
            </w:pPr>
            <w:r w:rsidRPr="00A52911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A52911">
              <w:rPr>
                <w:sz w:val="24"/>
                <w:szCs w:val="24"/>
                <w:lang w:val="uk-UA"/>
              </w:rPr>
              <w:t xml:space="preserve"> </w:t>
            </w: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B67A14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  <w:p w:rsidR="00B67A14" w:rsidRPr="00E1264E" w:rsidRDefault="00B67A14" w:rsidP="00936F79">
            <w:pPr>
              <w:spacing w:line="240" w:lineRule="auto"/>
              <w:ind w:firstLine="709"/>
              <w:jc w:val="left"/>
              <w:rPr>
                <w:b/>
                <w:sz w:val="18"/>
                <w:lang w:val="uk-UA"/>
              </w:rPr>
            </w:pPr>
            <w:r w:rsidRPr="009F6C9C">
              <w:rPr>
                <w:b/>
                <w:sz w:val="20"/>
                <w:szCs w:val="20"/>
                <w:lang w:val="en-US"/>
              </w:rPr>
              <w:t>Purpose of use:</w:t>
            </w:r>
          </w:p>
        </w:tc>
      </w:tr>
      <w:tr w:rsidR="00B67A14" w:rsidRPr="00B42A04" w:rsidTr="000C06E0">
        <w:trPr>
          <w:trHeight w:val="22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>Урожайність, т/га</w:t>
            </w:r>
          </w:p>
          <w:p w:rsidR="00B67A14" w:rsidRPr="00CF69A0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67A14">
              <w:rPr>
                <w:sz w:val="20"/>
                <w:szCs w:val="20"/>
                <w:lang w:val="en-US"/>
              </w:rPr>
              <w:t>Yield, t/ha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42A04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Продуктивність куща, кг</w:t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uk-UA"/>
              </w:rPr>
              <w:t>Productivity bush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kg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42A04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6469E9" w:rsidRDefault="00B67A14" w:rsidP="00936F79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52911">
              <w:rPr>
                <w:sz w:val="24"/>
                <w:szCs w:val="24"/>
                <w:lang w:val="uk-UA"/>
              </w:rPr>
              <w:t>Група стиглості: 3</w:t>
            </w:r>
            <w:r w:rsidRPr="006469E9">
              <w:rPr>
                <w:sz w:val="24"/>
                <w:szCs w:val="24"/>
              </w:rPr>
              <w:t xml:space="preserve"> – </w:t>
            </w:r>
            <w:r w:rsidRPr="00A52911">
              <w:rPr>
                <w:sz w:val="24"/>
                <w:szCs w:val="24"/>
                <w:lang w:val="uk-UA"/>
              </w:rPr>
              <w:t xml:space="preserve">рання; 5 – середня; </w:t>
            </w:r>
            <w:r>
              <w:rPr>
                <w:sz w:val="24"/>
                <w:szCs w:val="24"/>
                <w:lang w:val="uk-UA"/>
              </w:rPr>
              <w:t>7</w:t>
            </w:r>
            <w:r w:rsidRPr="00A52911">
              <w:rPr>
                <w:sz w:val="24"/>
                <w:szCs w:val="24"/>
                <w:lang w:val="uk-UA"/>
              </w:rPr>
              <w:t xml:space="preserve"> </w:t>
            </w:r>
            <w:r w:rsidRPr="006469E9">
              <w:rPr>
                <w:sz w:val="24"/>
                <w:szCs w:val="24"/>
              </w:rPr>
              <w:t>–</w:t>
            </w:r>
            <w:r w:rsidRPr="00A52911">
              <w:rPr>
                <w:sz w:val="24"/>
                <w:szCs w:val="24"/>
                <w:lang w:val="uk-UA"/>
              </w:rPr>
              <w:t xml:space="preserve"> пізня</w:t>
            </w:r>
          </w:p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Maturity</w:t>
            </w:r>
            <w:r w:rsidRPr="0064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group</w:t>
            </w:r>
            <w:r w:rsidRPr="006469E9">
              <w:rPr>
                <w:sz w:val="20"/>
                <w:szCs w:val="20"/>
              </w:rPr>
              <w:t>: 3</w:t>
            </w:r>
            <w:r>
              <w:rPr>
                <w:sz w:val="20"/>
                <w:szCs w:val="20"/>
                <w:lang w:val="uk-UA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early</w:t>
            </w:r>
            <w:r w:rsidRPr="006469E9">
              <w:rPr>
                <w:sz w:val="20"/>
                <w:szCs w:val="20"/>
              </w:rPr>
              <w:t xml:space="preserve">; 5 – </w:t>
            </w:r>
            <w:r>
              <w:rPr>
                <w:sz w:val="20"/>
                <w:szCs w:val="20"/>
                <w:lang w:val="en-US"/>
              </w:rPr>
              <w:t>medium</w:t>
            </w:r>
            <w:r w:rsidRPr="006469E9">
              <w:rPr>
                <w:sz w:val="20"/>
                <w:szCs w:val="20"/>
              </w:rPr>
              <w:t>; 7</w:t>
            </w:r>
            <w:r>
              <w:rPr>
                <w:sz w:val="20"/>
                <w:szCs w:val="20"/>
                <w:lang w:val="uk-UA"/>
              </w:rPr>
              <w:t xml:space="preserve"> –</w:t>
            </w:r>
            <w:r w:rsidRPr="006469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2235" w:type="dxa"/>
            <w:gridSpan w:val="4"/>
          </w:tcPr>
          <w:p w:rsidR="00B67A14" w:rsidRPr="00F85B4C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A52911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52911">
              <w:rPr>
                <w:sz w:val="24"/>
                <w:szCs w:val="24"/>
                <w:lang w:val="uk-UA"/>
              </w:rPr>
              <w:t>Середня маса плоду, г</w:t>
            </w:r>
          </w:p>
          <w:p w:rsidR="00B67A14" w:rsidRPr="00FB007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Average weight of fruit, g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B67A14" w:rsidRPr="00CF69A0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Taste rating, </w:t>
            </w:r>
            <w:r w:rsidRPr="00B67A14">
              <w:rPr>
                <w:sz w:val="20"/>
                <w:szCs w:val="20"/>
                <w:lang w:val="en-US"/>
              </w:rPr>
              <w:t>code (1</w:t>
            </w:r>
            <w:r w:rsidRPr="00CF69A0">
              <w:rPr>
                <w:sz w:val="20"/>
                <w:szCs w:val="20"/>
                <w:lang w:val="uk-UA"/>
              </w:rPr>
              <w:t>–</w:t>
            </w:r>
            <w:r w:rsidRPr="00B67A14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A51E8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сухих розчинних речовин у плодах, %</w:t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en-US"/>
              </w:rPr>
              <w:t>The content of dry soluble substances</w:t>
            </w:r>
            <w:r>
              <w:rPr>
                <w:sz w:val="20"/>
                <w:szCs w:val="20"/>
                <w:lang w:val="en-US"/>
              </w:rPr>
              <w:t xml:space="preserve"> in fruit, %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загального цукру, %</w:t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en-US"/>
              </w:rPr>
              <w:t>The content of total sugar,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6B3E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Загальна кислотність, %</w:t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en-US"/>
              </w:rPr>
              <w:t>Total acidity, %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вітаміну С, мг/100 г</w:t>
            </w:r>
          </w:p>
          <w:p w:rsidR="00B67A14" w:rsidRP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7A6B3E">
              <w:rPr>
                <w:sz w:val="20"/>
                <w:szCs w:val="20"/>
                <w:lang w:val="en-US"/>
              </w:rPr>
              <w:t>Vitamin</w:t>
            </w:r>
            <w:r w:rsidRPr="00B67A14">
              <w:rPr>
                <w:sz w:val="20"/>
                <w:szCs w:val="20"/>
              </w:rPr>
              <w:t xml:space="preserve"> </w:t>
            </w:r>
            <w:r w:rsidRPr="007A6B3E">
              <w:rPr>
                <w:sz w:val="20"/>
                <w:szCs w:val="20"/>
                <w:lang w:val="en-US"/>
              </w:rPr>
              <w:t>C</w:t>
            </w:r>
            <w:r w:rsidRPr="00B67A14">
              <w:rPr>
                <w:sz w:val="20"/>
                <w:szCs w:val="20"/>
              </w:rPr>
              <w:t xml:space="preserve">, </w:t>
            </w:r>
            <w:r w:rsidRPr="007A6B3E">
              <w:rPr>
                <w:sz w:val="20"/>
                <w:szCs w:val="20"/>
                <w:lang w:val="en-US"/>
              </w:rPr>
              <w:t>mg</w:t>
            </w:r>
            <w:r w:rsidRPr="00B67A14">
              <w:rPr>
                <w:sz w:val="20"/>
                <w:szCs w:val="20"/>
              </w:rPr>
              <w:t>/100</w:t>
            </w:r>
            <w:r w:rsidRPr="007A6B3E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Вміст пектинових речовин, %</w:t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en-US"/>
              </w:rPr>
              <w:t>The content of pectin,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7A6B3E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42A04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>Морозостійкість, бал (1–9)</w:t>
            </w:r>
          </w:p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47166">
              <w:rPr>
                <w:sz w:val="20"/>
                <w:szCs w:val="20"/>
                <w:lang w:val="en-US"/>
              </w:rPr>
              <w:t>Frost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7166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42A04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547166">
              <w:rPr>
                <w:sz w:val="20"/>
                <w:szCs w:val="20"/>
                <w:lang w:val="en-US"/>
              </w:rPr>
              <w:t>Drought resistance,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7166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>Стійкість до термічного опіку ягід, бал (1–9)</w:t>
            </w:r>
          </w:p>
          <w:p w:rsidR="00B67A14" w:rsidRPr="002E481A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2E481A">
              <w:rPr>
                <w:sz w:val="20"/>
                <w:szCs w:val="20"/>
                <w:lang w:val="uk-UA"/>
              </w:rPr>
              <w:t>Resistance to thermal burns berries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CF69A0"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CF69A0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547166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47166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</w:t>
            </w:r>
            <w:r w:rsidRPr="0054716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547166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B67A14" w:rsidRPr="006F72AC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6F72AC">
              <w:rPr>
                <w:sz w:val="20"/>
                <w:szCs w:val="20"/>
              </w:rPr>
              <w:t xml:space="preserve">Resistance to pathogens, </w:t>
            </w:r>
            <w:r w:rsidRPr="006F72AC">
              <w:rPr>
                <w:sz w:val="20"/>
                <w:szCs w:val="20"/>
                <w:lang w:val="en-US"/>
              </w:rPr>
              <w:t>code</w:t>
            </w:r>
            <w:r w:rsidRPr="006F72AC">
              <w:rPr>
                <w:sz w:val="20"/>
                <w:szCs w:val="20"/>
              </w:rPr>
              <w:t xml:space="preserve"> (1-9):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547166">
              <w:rPr>
                <w:sz w:val="24"/>
                <w:szCs w:val="24"/>
                <w:lang w:val="uk-UA"/>
              </w:rPr>
              <w:t xml:space="preserve">– американська борошниста роса </w:t>
            </w:r>
            <w:r w:rsidRPr="00547166">
              <w:rPr>
                <w:sz w:val="24"/>
                <w:szCs w:val="24"/>
                <w:shd w:val="clear" w:color="auto" w:fill="FFFFFF"/>
              </w:rPr>
              <w:t>(сферотека)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 w:rsidRPr="005C7819">
              <w:rPr>
                <w:i/>
                <w:sz w:val="24"/>
                <w:szCs w:val="24"/>
                <w:shd w:val="clear" w:color="auto" w:fill="FFFFFF"/>
                <w:lang w:val="en-US"/>
              </w:rPr>
              <w:t>Sphaerotheca</w:t>
            </w:r>
            <w:r w:rsidRPr="005C7819">
              <w:rPr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5C7819">
              <w:rPr>
                <w:i/>
                <w:sz w:val="24"/>
                <w:szCs w:val="24"/>
                <w:shd w:val="clear" w:color="auto" w:fill="FFFFFF"/>
                <w:lang w:val="en-US"/>
              </w:rPr>
              <w:t>mors</w:t>
            </w:r>
            <w:r w:rsidRPr="0054716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7819">
              <w:rPr>
                <w:i/>
                <w:sz w:val="24"/>
                <w:szCs w:val="24"/>
                <w:shd w:val="clear" w:color="auto" w:fill="FFFFFF"/>
                <w:lang w:val="en-US"/>
              </w:rPr>
              <w:t>uvae</w:t>
            </w:r>
            <w:r w:rsidRPr="00547166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lastRenderedPageBreak/>
              <w:t>Berk</w:t>
            </w:r>
            <w:r w:rsidRPr="00547166">
              <w:rPr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et</w:t>
            </w:r>
            <w:r w:rsidRPr="005C7819"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Curt</w:t>
            </w:r>
            <w:r w:rsidRPr="005C7819">
              <w:rPr>
                <w:sz w:val="24"/>
                <w:szCs w:val="24"/>
                <w:shd w:val="clear" w:color="auto" w:fill="FFFFFF"/>
              </w:rPr>
              <w:t>.</w:t>
            </w:r>
            <w:r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lastRenderedPageBreak/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B67A14" w:rsidRPr="000C06E0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Pr="00692218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lastRenderedPageBreak/>
              <w:br w:type="page"/>
            </w:r>
            <w:r w:rsidRPr="00692218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67A14" w:rsidRPr="00E1264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92218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67A14" w:rsidRPr="00B857AD" w:rsidTr="000C06E0">
        <w:trPr>
          <w:trHeight w:val="255"/>
        </w:trPr>
        <w:tc>
          <w:tcPr>
            <w:tcW w:w="7966" w:type="dxa"/>
            <w:gridSpan w:val="11"/>
            <w:noWrap/>
          </w:tcPr>
          <w:p w:rsidR="00B67A14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 </w:t>
            </w: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D22E2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  <w:p w:rsidR="00B67A14" w:rsidRPr="007A6B3E" w:rsidRDefault="00B67A14" w:rsidP="00936F7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7A6B3E">
              <w:rPr>
                <w:sz w:val="20"/>
                <w:szCs w:val="20"/>
                <w:lang w:val="en-US"/>
              </w:rPr>
              <w:t>indicate the detected</w:t>
            </w:r>
          </w:p>
        </w:tc>
        <w:tc>
          <w:tcPr>
            <w:tcW w:w="2235" w:type="dxa"/>
            <w:gridSpan w:val="4"/>
          </w:tcPr>
          <w:p w:rsidR="00B67A14" w:rsidRPr="00547166" w:rsidRDefault="00B67A14" w:rsidP="00936F7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47166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47166">
              <w:rPr>
                <w:sz w:val="24"/>
                <w:szCs w:val="24"/>
              </w:rPr>
              <w:instrText xml:space="preserve"> FORMTEXT </w:instrText>
            </w:r>
            <w:r w:rsidRPr="00547166">
              <w:rPr>
                <w:sz w:val="24"/>
                <w:szCs w:val="24"/>
              </w:rPr>
            </w:r>
            <w:r w:rsidRPr="00547166">
              <w:rPr>
                <w:sz w:val="24"/>
                <w:szCs w:val="24"/>
              </w:rPr>
              <w:fldChar w:fldCharType="separate"/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 w:rsidRPr="00547166">
              <w:rPr>
                <w:sz w:val="24"/>
                <w:szCs w:val="24"/>
              </w:rPr>
              <w:fldChar w:fldCharType="end"/>
            </w:r>
          </w:p>
        </w:tc>
      </w:tr>
      <w:tr w:rsidR="00A33D18" w:rsidRPr="000C06E0" w:rsidTr="000C06E0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0C06E0">
              <w:rPr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0C06E0" w:rsidTr="000C06E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0C06E0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0C06E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C06E0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0C06E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0C06E0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B67A14">
      <w:headerReference w:type="even" r:id="rId8"/>
      <w:footnotePr>
        <w:numRestart w:val="eachPage"/>
      </w:footnotePr>
      <w:pgSz w:w="11906" w:h="16838" w:code="9"/>
      <w:pgMar w:top="709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632" w:rsidRDefault="00C34632">
      <w:pPr>
        <w:spacing w:line="240" w:lineRule="auto"/>
      </w:pPr>
      <w:r>
        <w:separator/>
      </w:r>
    </w:p>
  </w:endnote>
  <w:endnote w:type="continuationSeparator" w:id="0">
    <w:p w:rsidR="00C34632" w:rsidRDefault="00C346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632" w:rsidRDefault="00C34632">
      <w:pPr>
        <w:spacing w:line="240" w:lineRule="auto"/>
      </w:pPr>
      <w:r>
        <w:separator/>
      </w:r>
    </w:p>
  </w:footnote>
  <w:footnote w:type="continuationSeparator" w:id="0">
    <w:p w:rsidR="00C34632" w:rsidRDefault="00C346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8s/4AvDhe+Q0ic4/g5unAuH33Wq7ApSh05WV3pW0HhHa5dvuzHUkHzobIER/qja42eIJyO68Y/hAYZSjg2+8vg==" w:salt="Kw701UuRmvUq8vGbiXqdz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C06E0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E5925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69E9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A14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43E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4632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E944E-7896-4F52-92E4-665B7CF8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2024-11-11T13:27:00Z</dcterms:modified>
</cp:coreProperties>
</file>