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848"/>
        <w:gridCol w:w="953"/>
        <w:gridCol w:w="799"/>
        <w:gridCol w:w="501"/>
        <w:gridCol w:w="339"/>
        <w:gridCol w:w="348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1A3A5B">
        <w:trPr>
          <w:trHeight w:val="101"/>
        </w:trPr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1A3A5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B413D5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B413D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B413D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A3A5B" w:rsidTr="001A3A5B">
        <w:trPr>
          <w:trHeight w:val="101"/>
        </w:trPr>
        <w:tc>
          <w:tcPr>
            <w:tcW w:w="8378" w:type="dxa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1A3A5B" w:rsidTr="001A3A5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B413D5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B413D5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B413D5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1A3A5B" w:rsidTr="001A3A5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1A3A5B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413D5">
            <w:pPr>
              <w:pStyle w:val="af0"/>
              <w:numPr>
                <w:ilvl w:val="0"/>
                <w:numId w:val="6"/>
              </w:numPr>
              <w:tabs>
                <w:tab w:val="left" w:pos="709"/>
              </w:tabs>
              <w:spacing w:line="240" w:lineRule="auto"/>
              <w:jc w:val="left"/>
              <w:rPr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Вид</w:t>
            </w:r>
          </w:p>
          <w:p w:rsidR="00A33D18" w:rsidRPr="002C1D72" w:rsidRDefault="001A3A5B" w:rsidP="001A3A5B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   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97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413D5" w:rsidRDefault="00B413D5" w:rsidP="00B413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  <w:lang w:val="uk-UA"/>
              </w:rPr>
              <w:t>Фісташка справжня</w:t>
            </w:r>
          </w:p>
          <w:p w:rsidR="00A33D18" w:rsidRPr="002C1D72" w:rsidRDefault="00B413D5" w:rsidP="001A3A5B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rFonts w:ascii="Times New Roman CYR" w:hAnsi="Times New Roman CYR" w:cs="Times New Roman CYR"/>
                <w:bCs/>
                <w:sz w:val="24"/>
                <w:szCs w:val="24"/>
                <w:lang w:val="en-US"/>
              </w:rPr>
              <w:t>Pistachio</w:t>
            </w:r>
          </w:p>
        </w:tc>
        <w:tc>
          <w:tcPr>
            <w:tcW w:w="339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35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B413D5" w:rsidP="00B413D5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  <w:lang w:val="en-US"/>
              </w:rPr>
              <w:t xml:space="preserve">Pistacia vera </w:t>
            </w:r>
            <w:r>
              <w:rPr>
                <w:b/>
                <w:iCs/>
                <w:sz w:val="24"/>
                <w:szCs w:val="24"/>
                <w:lang w:val="en-US"/>
              </w:rPr>
              <w:t>L.</w:t>
            </w:r>
          </w:p>
        </w:tc>
      </w:tr>
      <w:tr w:rsidR="00A33D18" w:rsidRPr="00A05DDA" w:rsidTr="001A3A5B">
        <w:trPr>
          <w:trHeight w:val="101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1A3A5B">
        <w:trPr>
          <w:trHeight w:val="75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1A3A5B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1A3A5B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A3A5B">
        <w:trPr>
          <w:trHeight w:val="70"/>
        </w:trPr>
        <w:tc>
          <w:tcPr>
            <w:tcW w:w="325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1A3A5B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94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1A3A5B">
        <w:trPr>
          <w:trHeight w:val="63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u w:val="single"/>
              </w:rPr>
            </w:pPr>
          </w:p>
        </w:tc>
      </w:tr>
      <w:tr w:rsidR="001A3A5B" w:rsidRPr="002C1D72" w:rsidTr="001A3A5B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A3A5B" w:rsidRPr="001A3A5B" w:rsidRDefault="001A3A5B" w:rsidP="00C9597A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 w:rsidRPr="001A3A5B">
              <w:rPr>
                <w:b/>
                <w:sz w:val="24"/>
                <w:szCs w:val="24"/>
                <w:lang w:val="uk-UA"/>
              </w:rPr>
              <w:t>4</w:t>
            </w:r>
            <w:r w:rsidRPr="001A3A5B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1A3A5B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1A3A5B" w:rsidRPr="002C1D72" w:rsidRDefault="001A3A5B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1A3A5B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1A3A5B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A5B" w:rsidRPr="002C1D72" w:rsidRDefault="001A3A5B" w:rsidP="00C9597A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413D5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1A3A5B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1A3A5B" w:rsidP="00B413D5">
            <w:pPr>
              <w:spacing w:line="240" w:lineRule="auto"/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21726">
              <w:rPr>
                <w:b/>
                <w:color w:val="000000"/>
                <w:sz w:val="18"/>
              </w:rPr>
            </w:r>
            <w:r w:rsidR="00B2172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21726">
              <w:rPr>
                <w:b/>
                <w:color w:val="000000"/>
                <w:sz w:val="18"/>
              </w:rPr>
            </w:r>
            <w:r w:rsidR="00B2172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B413D5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21726">
              <w:rPr>
                <w:b/>
                <w:color w:val="000000"/>
                <w:sz w:val="18"/>
              </w:rPr>
            </w:r>
            <w:r w:rsidR="00B2172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B413D5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B413D5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B21726">
              <w:rPr>
                <w:b/>
                <w:color w:val="000000"/>
                <w:sz w:val="18"/>
              </w:rPr>
            </w:r>
            <w:r w:rsidR="00B21726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B413D5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B413D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B413D5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B413D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1A3A5B" w:rsidP="00B413D5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B413D5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B413D5">
        <w:trPr>
          <w:trHeight w:val="76"/>
        </w:trPr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413D5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B413D5">
        <w:trPr>
          <w:trHeight w:val="76"/>
        </w:trPr>
        <w:tc>
          <w:tcPr>
            <w:tcW w:w="79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413D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B413D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B413D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B413D5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B413D5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B413D5" w:rsidRDefault="00B413D5" w:rsidP="00B413D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uk-UA"/>
              </w:rPr>
              <w:t>Середня врожайність, т/га</w:t>
            </w:r>
          </w:p>
          <w:p w:rsidR="00B413D5" w:rsidRDefault="00B413D5" w:rsidP="00B413D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The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average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yield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,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t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/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hectares</w:t>
            </w:r>
          </w:p>
        </w:tc>
        <w:tc>
          <w:tcPr>
            <w:tcW w:w="2235" w:type="dxa"/>
            <w:gridSpan w:val="4"/>
          </w:tcPr>
          <w:p w:rsidR="00B413D5" w:rsidRDefault="00B413D5" w:rsidP="00B413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13D5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B413D5" w:rsidRDefault="00B413D5" w:rsidP="00B413D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Середній урожай з дерева, кг</w:t>
            </w:r>
          </w:p>
          <w:p w:rsidR="00B413D5" w:rsidRDefault="00B413D5" w:rsidP="00B413D5">
            <w:pPr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The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average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yield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 CYR" w:hAnsi="Times New Roman CYR" w:cs="Times New Roman CYR"/>
                <w:sz w:val="24"/>
                <w:szCs w:val="24"/>
                <w:lang w:val="en-US"/>
              </w:rPr>
              <w:t>of wood, kg</w:t>
            </w:r>
          </w:p>
        </w:tc>
        <w:tc>
          <w:tcPr>
            <w:tcW w:w="2235" w:type="dxa"/>
            <w:gridSpan w:val="4"/>
          </w:tcPr>
          <w:p w:rsidR="00B413D5" w:rsidRDefault="00B413D5" w:rsidP="00B413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13D5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B413D5" w:rsidRDefault="00B413D5" w:rsidP="00B413D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повного цвітіння (коли відкрилося 50 % квіток)</w:t>
            </w:r>
          </w:p>
          <w:p w:rsidR="00B413D5" w:rsidRDefault="00B413D5" w:rsidP="00B413D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The </w:t>
            </w:r>
            <w:r>
              <w:rPr>
                <w:sz w:val="20"/>
                <w:szCs w:val="20"/>
                <w:lang w:val="en-US"/>
              </w:rPr>
              <w:t xml:space="preserve">full </w:t>
            </w:r>
            <w:r>
              <w:rPr>
                <w:sz w:val="20"/>
                <w:szCs w:val="20"/>
                <w:lang w:val="uk-UA"/>
              </w:rPr>
              <w:t>bloom</w:t>
            </w:r>
            <w:r>
              <w:rPr>
                <w:sz w:val="20"/>
                <w:szCs w:val="20"/>
                <w:lang w:val="en-US"/>
              </w:rPr>
              <w:t>ing</w:t>
            </w:r>
            <w:r>
              <w:rPr>
                <w:sz w:val="20"/>
                <w:szCs w:val="20"/>
                <w:lang w:val="uk-UA"/>
              </w:rPr>
              <w:t xml:space="preserve"> date (when 50% of flowers are opened)</w:t>
            </w:r>
          </w:p>
        </w:tc>
        <w:tc>
          <w:tcPr>
            <w:tcW w:w="2235" w:type="dxa"/>
            <w:gridSpan w:val="4"/>
          </w:tcPr>
          <w:p w:rsidR="00B413D5" w:rsidRDefault="00B413D5" w:rsidP="00B413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13D5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B413D5" w:rsidRDefault="00B413D5" w:rsidP="00B413D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Дата збирання врожаю</w:t>
            </w:r>
            <w:r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  <w:lang w:val="uk-UA"/>
              </w:rPr>
              <w:t>коли оплодень легко відокремлюється від шкаралупи)</w:t>
            </w:r>
          </w:p>
          <w:p w:rsidR="00B413D5" w:rsidRDefault="00B413D5" w:rsidP="00B413D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The harvest date (when hull separates easily from the shell)</w:t>
            </w:r>
          </w:p>
        </w:tc>
        <w:tc>
          <w:tcPr>
            <w:tcW w:w="2235" w:type="dxa"/>
            <w:gridSpan w:val="4"/>
          </w:tcPr>
          <w:p w:rsidR="00B413D5" w:rsidRDefault="00B413D5" w:rsidP="00B413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13D5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B413D5" w:rsidRDefault="00B413D5" w:rsidP="00B413D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Одночасність достигання горіхів, бал (1 – ні, 9 – так)</w:t>
            </w:r>
          </w:p>
          <w:p w:rsidR="00B413D5" w:rsidRDefault="00B413D5" w:rsidP="00B413D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The </w:t>
            </w:r>
            <w:r w:rsidRPr="001C7CD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simultaneity</w:t>
            </w:r>
            <w:r>
              <w:rPr>
                <w:sz w:val="20"/>
                <w:szCs w:val="20"/>
                <w:lang w:val="en-US"/>
              </w:rPr>
              <w:t xml:space="preserve"> in nut ripening, </w:t>
            </w:r>
            <w:r w:rsidRPr="001C7CD5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>
              <w:rPr>
                <w:sz w:val="20"/>
                <w:szCs w:val="20"/>
                <w:lang w:val="en-US"/>
              </w:rPr>
              <w:t xml:space="preserve"> (1 – </w:t>
            </w:r>
            <w:r>
              <w:rPr>
                <w:sz w:val="20"/>
                <w:szCs w:val="20"/>
                <w:lang w:val="uk-UA"/>
              </w:rPr>
              <w:t>ні,</w:t>
            </w:r>
            <w:r>
              <w:rPr>
                <w:sz w:val="20"/>
                <w:szCs w:val="20"/>
                <w:lang w:val="en-US"/>
              </w:rPr>
              <w:t xml:space="preserve"> 9 – yes)</w:t>
            </w:r>
          </w:p>
        </w:tc>
        <w:tc>
          <w:tcPr>
            <w:tcW w:w="2235" w:type="dxa"/>
            <w:gridSpan w:val="4"/>
          </w:tcPr>
          <w:p w:rsidR="00B413D5" w:rsidRDefault="00B413D5" w:rsidP="00B413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13D5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B413D5" w:rsidRDefault="00B413D5" w:rsidP="00B413D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Обпадання горіхів, бал (3 – легке, 5 – середнє, 7 – важке)</w:t>
            </w:r>
          </w:p>
          <w:p w:rsidR="00B413D5" w:rsidRDefault="00B413D5" w:rsidP="00B413D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The nut abscission, </w:t>
            </w:r>
            <w:r w:rsidRPr="001C7CD5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>
              <w:rPr>
                <w:sz w:val="20"/>
                <w:szCs w:val="20"/>
                <w:lang w:val="uk-UA"/>
              </w:rPr>
              <w:t xml:space="preserve"> (3 – easy, 5 – medium, 7 – difficult)</w:t>
            </w:r>
          </w:p>
        </w:tc>
        <w:tc>
          <w:tcPr>
            <w:tcW w:w="2235" w:type="dxa"/>
            <w:gridSpan w:val="4"/>
          </w:tcPr>
          <w:p w:rsidR="00B413D5" w:rsidRDefault="00B413D5" w:rsidP="00B413D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13D5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B413D5" w:rsidRDefault="00B413D5" w:rsidP="00B413D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Кількість горіхів з розтріснутою шкаралупою, %</w:t>
            </w:r>
          </w:p>
          <w:p w:rsidR="00B413D5" w:rsidRDefault="00B413D5" w:rsidP="00B413D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The split nuts</w:t>
            </w:r>
            <w:r>
              <w:rPr>
                <w:sz w:val="20"/>
                <w:szCs w:val="20"/>
                <w:lang w:val="en-US"/>
              </w:rPr>
              <w:t xml:space="preserve"> </w:t>
            </w:r>
            <w:r w:rsidRPr="001C7CD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quantity</w:t>
            </w:r>
            <w:r>
              <w:rPr>
                <w:sz w:val="20"/>
                <w:szCs w:val="20"/>
                <w:lang w:val="uk-UA"/>
              </w:rPr>
              <w:t>, %</w:t>
            </w:r>
          </w:p>
        </w:tc>
        <w:tc>
          <w:tcPr>
            <w:tcW w:w="2235" w:type="dxa"/>
            <w:gridSpan w:val="4"/>
          </w:tcPr>
          <w:p w:rsidR="00B413D5" w:rsidRDefault="00B413D5" w:rsidP="00B413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13D5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B413D5" w:rsidRDefault="00B413D5" w:rsidP="00B413D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Середня маса 100 горіхів, г</w:t>
            </w:r>
          </w:p>
          <w:p w:rsidR="00B413D5" w:rsidRDefault="00B413D5" w:rsidP="00B413D5">
            <w:pPr>
              <w:tabs>
                <w:tab w:val="left" w:pos="1065"/>
              </w:tabs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en-US"/>
              </w:rPr>
              <w:t>The average 100-nut weight, g</w:t>
            </w:r>
          </w:p>
        </w:tc>
        <w:tc>
          <w:tcPr>
            <w:tcW w:w="2235" w:type="dxa"/>
            <w:gridSpan w:val="4"/>
          </w:tcPr>
          <w:p w:rsidR="00B413D5" w:rsidRDefault="00B413D5" w:rsidP="00B413D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13D5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B413D5" w:rsidRDefault="00B413D5" w:rsidP="00B413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Вихід ядра, %</w:t>
            </w:r>
          </w:p>
          <w:p w:rsidR="00B413D5" w:rsidRDefault="00B413D5" w:rsidP="00B413D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The kernel yield (output), %</w:t>
            </w:r>
          </w:p>
        </w:tc>
        <w:tc>
          <w:tcPr>
            <w:tcW w:w="2235" w:type="dxa"/>
            <w:gridSpan w:val="4"/>
          </w:tcPr>
          <w:p w:rsidR="00B413D5" w:rsidRDefault="00B413D5" w:rsidP="00B413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13D5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B413D5" w:rsidRDefault="00B413D5" w:rsidP="00B413D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Уміст жиру, %</w:t>
            </w:r>
          </w:p>
          <w:p w:rsidR="00B413D5" w:rsidRDefault="00B413D5" w:rsidP="00B413D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The oil content, %</w:t>
            </w:r>
          </w:p>
        </w:tc>
        <w:tc>
          <w:tcPr>
            <w:tcW w:w="2235" w:type="dxa"/>
            <w:gridSpan w:val="4"/>
          </w:tcPr>
          <w:p w:rsidR="00B413D5" w:rsidRDefault="00B413D5" w:rsidP="00B413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13D5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B413D5" w:rsidRDefault="00B413D5" w:rsidP="00B413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Уміст білка, %</w:t>
            </w:r>
          </w:p>
          <w:p w:rsidR="00B413D5" w:rsidRDefault="00B413D5" w:rsidP="00B413D5">
            <w:pPr>
              <w:spacing w:line="240" w:lineRule="auto"/>
              <w:ind w:firstLine="0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>The protein content, %</w:t>
            </w:r>
          </w:p>
        </w:tc>
        <w:tc>
          <w:tcPr>
            <w:tcW w:w="2235" w:type="dxa"/>
            <w:gridSpan w:val="4"/>
          </w:tcPr>
          <w:p w:rsidR="00B413D5" w:rsidRDefault="00B413D5" w:rsidP="00B413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13D5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B413D5" w:rsidRDefault="00B413D5" w:rsidP="00B413D5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Дегустаційна оцінка, бал (1–9)</w:t>
            </w:r>
          </w:p>
          <w:p w:rsidR="00B413D5" w:rsidRDefault="00B413D5" w:rsidP="00B413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uk-UA"/>
              </w:rPr>
              <w:t xml:space="preserve">The degustation assessment, </w:t>
            </w:r>
            <w:r w:rsidRPr="001C7CD5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>
              <w:rPr>
                <w:sz w:val="20"/>
                <w:szCs w:val="20"/>
                <w:lang w:val="uk-UA"/>
              </w:rPr>
              <w:t xml:space="preserve"> (1–9)</w:t>
            </w:r>
          </w:p>
        </w:tc>
        <w:tc>
          <w:tcPr>
            <w:tcW w:w="2235" w:type="dxa"/>
            <w:gridSpan w:val="4"/>
          </w:tcPr>
          <w:p w:rsidR="00B413D5" w:rsidRDefault="00B413D5" w:rsidP="00B413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13D5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B413D5" w:rsidRDefault="00B413D5" w:rsidP="00B413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Зимостійкість, бал (1–9)</w:t>
            </w:r>
          </w:p>
          <w:p w:rsidR="00B413D5" w:rsidRDefault="00B413D5" w:rsidP="00B413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rFonts w:ascii="Times New Roman CYR" w:hAnsi="Times New Roman CYR" w:cs="Times New Roman CYR"/>
                <w:sz w:val="20"/>
                <w:szCs w:val="20"/>
                <w:lang w:val="uk-UA"/>
              </w:rPr>
            </w:pPr>
            <w:r w:rsidRPr="001C7CD5">
              <w:rPr>
                <w:rFonts w:ascii="Times New Roman CYR" w:eastAsia="Times New Roman CYR" w:hAnsi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The winter hardiness, </w:t>
            </w:r>
            <w:r w:rsidRPr="001C7CD5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 xml:space="preserve">point </w:t>
            </w:r>
            <w:r>
              <w:rPr>
                <w:sz w:val="20"/>
                <w:szCs w:val="20"/>
                <w:lang w:val="uk-UA"/>
              </w:rPr>
              <w:t>(1</w:t>
            </w:r>
            <w:r>
              <w:rPr>
                <w:sz w:val="20"/>
                <w:szCs w:val="20"/>
                <w:lang w:val="en-US"/>
              </w:rPr>
              <w:t>–</w:t>
            </w:r>
            <w:r>
              <w:rPr>
                <w:sz w:val="20"/>
                <w:szCs w:val="20"/>
                <w:lang w:val="uk-UA"/>
              </w:rPr>
              <w:t>9)</w:t>
            </w:r>
          </w:p>
        </w:tc>
        <w:tc>
          <w:tcPr>
            <w:tcW w:w="2235" w:type="dxa"/>
            <w:gridSpan w:val="4"/>
          </w:tcPr>
          <w:p w:rsidR="00B413D5" w:rsidRDefault="00B413D5" w:rsidP="00B413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13D5" w:rsidRPr="00EC10F2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B413D5" w:rsidRDefault="00B413D5" w:rsidP="00B413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Ступінь підмерзання, бал (1–9 )</w:t>
            </w:r>
          </w:p>
          <w:p w:rsidR="00B413D5" w:rsidRDefault="00B413D5" w:rsidP="00B413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C7CD5">
              <w:rPr>
                <w:rFonts w:eastAsia="Arial Unicode MS" w:cs="Arial Unicode MS"/>
                <w:color w:val="000000"/>
                <w:sz w:val="20"/>
                <w:szCs w:val="20"/>
                <w:u w:color="000000"/>
                <w:bdr w:val="nil"/>
                <w:lang w:val="en-US"/>
              </w:rPr>
              <w:t>The degree of freezing, point</w:t>
            </w:r>
          </w:p>
        </w:tc>
        <w:tc>
          <w:tcPr>
            <w:tcW w:w="2235" w:type="dxa"/>
            <w:gridSpan w:val="4"/>
          </w:tcPr>
          <w:p w:rsidR="00B413D5" w:rsidRPr="00EC10F2" w:rsidRDefault="00B413D5" w:rsidP="00B413D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13D5" w:rsidRPr="001A3A5B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B413D5" w:rsidRDefault="00B413D5" w:rsidP="00B413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проти шкідників, бал (1–9):</w:t>
            </w:r>
          </w:p>
          <w:p w:rsidR="00B413D5" w:rsidRDefault="00B413D5" w:rsidP="00B413D5">
            <w:pPr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Resistance to pests, </w:t>
            </w:r>
            <w:r w:rsidRPr="001C7CD5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>
              <w:rPr>
                <w:sz w:val="20"/>
                <w:szCs w:val="20"/>
                <w:lang w:val="uk-UA"/>
              </w:rPr>
              <w:t xml:space="preserve"> (1–9):</w:t>
            </w:r>
          </w:p>
        </w:tc>
        <w:tc>
          <w:tcPr>
            <w:tcW w:w="2235" w:type="dxa"/>
            <w:gridSpan w:val="4"/>
          </w:tcPr>
          <w:p w:rsidR="00B413D5" w:rsidRDefault="00B413D5" w:rsidP="00B413D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413D5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B413D5" w:rsidRDefault="00B413D5" w:rsidP="00B413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 – вказати виявлені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3960DA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 w:rsidRPr="003960DA">
              <w:rPr>
                <w:sz w:val="20"/>
                <w:szCs w:val="20"/>
                <w:u w:val="single"/>
                <w:lang w:val="en-US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</w:p>
          <w:p w:rsidR="00B413D5" w:rsidRDefault="00B413D5" w:rsidP="00B413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 – to indicate identified</w:t>
            </w:r>
          </w:p>
        </w:tc>
        <w:tc>
          <w:tcPr>
            <w:tcW w:w="2235" w:type="dxa"/>
            <w:gridSpan w:val="4"/>
          </w:tcPr>
          <w:p w:rsidR="00B413D5" w:rsidRDefault="00B413D5" w:rsidP="00B413D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13D5" w:rsidRPr="001A3A5B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B413D5" w:rsidRDefault="00B413D5" w:rsidP="00B413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Стійкість проти збудників хвороб, бал (1–9):</w:t>
            </w:r>
          </w:p>
          <w:p w:rsidR="00B413D5" w:rsidRDefault="00B413D5" w:rsidP="00B413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 xml:space="preserve">Resistance to pathogens, </w:t>
            </w:r>
            <w:r w:rsidRPr="001C7CD5">
              <w:rPr>
                <w:rFonts w:eastAsia="Times New Roman CYR" w:cs="Times New Roman CYR"/>
                <w:color w:val="000000"/>
                <w:sz w:val="20"/>
                <w:szCs w:val="20"/>
                <w:u w:color="000000"/>
                <w:bdr w:val="nil"/>
                <w:lang w:val="en-US"/>
              </w:rPr>
              <w:t>point</w:t>
            </w:r>
            <w:r>
              <w:rPr>
                <w:sz w:val="20"/>
                <w:szCs w:val="20"/>
                <w:lang w:val="uk-UA"/>
              </w:rPr>
              <w:t xml:space="preserve"> (1 to 9):</w:t>
            </w:r>
          </w:p>
        </w:tc>
        <w:tc>
          <w:tcPr>
            <w:tcW w:w="2235" w:type="dxa"/>
            <w:gridSpan w:val="4"/>
          </w:tcPr>
          <w:p w:rsidR="00B413D5" w:rsidRDefault="00B413D5" w:rsidP="00B413D5">
            <w:pPr>
              <w:spacing w:line="240" w:lineRule="auto"/>
              <w:ind w:firstLine="0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B413D5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7966" w:type="dxa"/>
            <w:gridSpan w:val="12"/>
            <w:noWrap/>
          </w:tcPr>
          <w:p w:rsidR="00B413D5" w:rsidRDefault="00B413D5" w:rsidP="00B413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 – вказати виявлені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3960DA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 w:rsidRPr="003960DA">
              <w:rPr>
                <w:sz w:val="20"/>
                <w:szCs w:val="20"/>
                <w:u w:val="single"/>
                <w:lang w:val="en-US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</w:p>
          <w:p w:rsidR="00B413D5" w:rsidRDefault="00B413D5" w:rsidP="00B413D5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– </w:t>
            </w:r>
            <w:r>
              <w:rPr>
                <w:sz w:val="20"/>
                <w:szCs w:val="20"/>
                <w:lang w:val="uk-UA"/>
              </w:rPr>
              <w:t>to indicate identified</w:t>
            </w:r>
          </w:p>
        </w:tc>
        <w:tc>
          <w:tcPr>
            <w:tcW w:w="2235" w:type="dxa"/>
            <w:gridSpan w:val="4"/>
          </w:tcPr>
          <w:p w:rsidR="00B413D5" w:rsidRDefault="00B413D5" w:rsidP="00B413D5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</w:rPr>
              <w:instrText xml:space="preserve"> FORMTEXT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rFonts w:ascii="Arial Unicode MS" w:eastAsia="Arial Unicode MS" w:hAnsi="Arial Unicode MS" w:cs="Arial Unicode MS" w:hint="eastAsia"/>
                <w:sz w:val="20"/>
                <w:szCs w:val="20"/>
              </w:rPr>
              <w:t>     </w:t>
            </w:r>
            <w:r>
              <w:rPr>
                <w:sz w:val="20"/>
                <w:szCs w:val="20"/>
              </w:rPr>
              <w:fldChar w:fldCharType="end"/>
            </w:r>
          </w:p>
        </w:tc>
      </w:tr>
      <w:tr w:rsidR="00B413D5" w:rsidTr="00B413D5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201" w:type="dxa"/>
            <w:gridSpan w:val="16"/>
            <w:noWrap/>
          </w:tcPr>
          <w:p w:rsidR="00B413D5" w:rsidRDefault="00B413D5" w:rsidP="00B413D5">
            <w:pPr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>
              <w:rPr>
                <w:sz w:val="24"/>
                <w:szCs w:val="24"/>
                <w:lang w:val="uk-UA"/>
              </w:rPr>
              <w:t>Додаткова інформація:</w:t>
            </w:r>
            <w:r>
              <w:rPr>
                <w:sz w:val="20"/>
                <w:szCs w:val="20"/>
                <w:u w:val="single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3960DA">
              <w:rPr>
                <w:sz w:val="20"/>
                <w:szCs w:val="20"/>
                <w:u w:val="single"/>
                <w:lang w:val="en-US"/>
              </w:rPr>
              <w:instrText xml:space="preserve"> FORMTEXT </w:instrText>
            </w:r>
            <w:r>
              <w:rPr>
                <w:sz w:val="20"/>
                <w:szCs w:val="20"/>
                <w:u w:val="single"/>
              </w:rPr>
            </w:r>
            <w:r>
              <w:rPr>
                <w:sz w:val="20"/>
                <w:szCs w:val="20"/>
                <w:u w:val="single"/>
              </w:rPr>
              <w:fldChar w:fldCharType="separate"/>
            </w:r>
            <w:r w:rsidRPr="003960DA">
              <w:rPr>
                <w:sz w:val="20"/>
                <w:szCs w:val="20"/>
                <w:u w:val="single"/>
                <w:lang w:val="en-US"/>
              </w:rPr>
              <w:t>     </w:t>
            </w:r>
            <w:r>
              <w:rPr>
                <w:sz w:val="20"/>
                <w:szCs w:val="20"/>
                <w:u w:val="single"/>
              </w:rPr>
              <w:fldChar w:fldCharType="end"/>
            </w:r>
          </w:p>
        </w:tc>
      </w:tr>
      <w:tr w:rsidR="00A33D18" w:rsidRPr="001A3A5B" w:rsidTr="00B413D5">
        <w:tc>
          <w:tcPr>
            <w:tcW w:w="10201" w:type="dxa"/>
            <w:gridSpan w:val="1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1A3A5B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A33D18" w:rsidP="00B413D5">
            <w:pPr>
              <w:spacing w:line="240" w:lineRule="auto"/>
              <w:ind w:firstLine="0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1A3A5B" w:rsidTr="00B413D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B413D5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B413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B413D5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413D5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B413D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413D5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B413D5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413D5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413D5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B413D5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B413D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B413D5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B413D5">
        <w:tc>
          <w:tcPr>
            <w:tcW w:w="10201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B413D5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</w:tbl>
    <w:p w:rsidR="00A33D18" w:rsidRPr="00A05DDA" w:rsidRDefault="00A33D18" w:rsidP="004C0E28">
      <w:pPr>
        <w:ind w:firstLine="0"/>
        <w:rPr>
          <w:lang w:val="uk-UA"/>
        </w:rPr>
      </w:pPr>
    </w:p>
    <w:sectPr w:rsidR="00A33D18" w:rsidRPr="00A05DDA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1726" w:rsidRDefault="00B21726">
      <w:pPr>
        <w:spacing w:line="240" w:lineRule="auto"/>
      </w:pPr>
      <w:r>
        <w:separator/>
      </w:r>
    </w:p>
  </w:endnote>
  <w:endnote w:type="continuationSeparator" w:id="0">
    <w:p w:rsidR="00B21726" w:rsidRDefault="00B217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1726" w:rsidRDefault="00B21726">
      <w:pPr>
        <w:spacing w:line="240" w:lineRule="auto"/>
      </w:pPr>
      <w:r>
        <w:separator/>
      </w:r>
    </w:p>
  </w:footnote>
  <w:footnote w:type="continuationSeparator" w:id="0">
    <w:p w:rsidR="00B21726" w:rsidRDefault="00B217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iaQl54S3EK1d7kqbMMAMdCnXGc87UxWJupZ7Sj76sxDdxJ6D+qP6FYyhIL34eJRKTtyH/tfbAfXBWM6hhRMFA==" w:salt="Da2PTXfdJLT7cXsVBYtkNQ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savePreviewPicture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4CD"/>
    <w:rsid w:val="00046AA0"/>
    <w:rsid w:val="0005594D"/>
    <w:rsid w:val="00056321"/>
    <w:rsid w:val="00056FEC"/>
    <w:rsid w:val="00057631"/>
    <w:rsid w:val="00060640"/>
    <w:rsid w:val="0006166C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5BC0"/>
    <w:rsid w:val="000D66BB"/>
    <w:rsid w:val="000E0F16"/>
    <w:rsid w:val="000E2BCC"/>
    <w:rsid w:val="000E39A3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3A5B"/>
    <w:rsid w:val="001A42E8"/>
    <w:rsid w:val="001A488A"/>
    <w:rsid w:val="001B4016"/>
    <w:rsid w:val="001C092F"/>
    <w:rsid w:val="001C1FB5"/>
    <w:rsid w:val="001E0B8D"/>
    <w:rsid w:val="001E11FB"/>
    <w:rsid w:val="001E5BB6"/>
    <w:rsid w:val="001E762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57D34"/>
    <w:rsid w:val="00260032"/>
    <w:rsid w:val="002627AD"/>
    <w:rsid w:val="00264065"/>
    <w:rsid w:val="00264E7A"/>
    <w:rsid w:val="00265452"/>
    <w:rsid w:val="0027119F"/>
    <w:rsid w:val="0027361F"/>
    <w:rsid w:val="0027771D"/>
    <w:rsid w:val="00281A6A"/>
    <w:rsid w:val="002829B3"/>
    <w:rsid w:val="00292DDC"/>
    <w:rsid w:val="00296FDF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1AEA"/>
    <w:rsid w:val="00332977"/>
    <w:rsid w:val="003329F9"/>
    <w:rsid w:val="00333873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1585"/>
    <w:rsid w:val="00363DDB"/>
    <w:rsid w:val="00370AB4"/>
    <w:rsid w:val="0037180F"/>
    <w:rsid w:val="00383FC9"/>
    <w:rsid w:val="0038490D"/>
    <w:rsid w:val="00392278"/>
    <w:rsid w:val="00396E99"/>
    <w:rsid w:val="003A14B4"/>
    <w:rsid w:val="003A1F52"/>
    <w:rsid w:val="003A703C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1637"/>
    <w:rsid w:val="00462FA9"/>
    <w:rsid w:val="00464A5D"/>
    <w:rsid w:val="00467C7C"/>
    <w:rsid w:val="00472AC8"/>
    <w:rsid w:val="0047330D"/>
    <w:rsid w:val="00474199"/>
    <w:rsid w:val="00474212"/>
    <w:rsid w:val="004752AE"/>
    <w:rsid w:val="00475369"/>
    <w:rsid w:val="0047550B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0A"/>
    <w:rsid w:val="004E5F1E"/>
    <w:rsid w:val="004F151E"/>
    <w:rsid w:val="00503443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510E"/>
    <w:rsid w:val="00556153"/>
    <w:rsid w:val="00561681"/>
    <w:rsid w:val="00563FAD"/>
    <w:rsid w:val="00566ED4"/>
    <w:rsid w:val="00567CDD"/>
    <w:rsid w:val="00571023"/>
    <w:rsid w:val="0057126C"/>
    <w:rsid w:val="005727B0"/>
    <w:rsid w:val="00572EC7"/>
    <w:rsid w:val="00574538"/>
    <w:rsid w:val="00580C93"/>
    <w:rsid w:val="00586776"/>
    <w:rsid w:val="00593F71"/>
    <w:rsid w:val="005A018B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0A90"/>
    <w:rsid w:val="005E64C3"/>
    <w:rsid w:val="005E7A49"/>
    <w:rsid w:val="005F0FB8"/>
    <w:rsid w:val="005F456E"/>
    <w:rsid w:val="005F5A3A"/>
    <w:rsid w:val="005F73F9"/>
    <w:rsid w:val="0060338D"/>
    <w:rsid w:val="00604486"/>
    <w:rsid w:val="00606404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1C1E"/>
    <w:rsid w:val="00652FB1"/>
    <w:rsid w:val="006569CA"/>
    <w:rsid w:val="00657682"/>
    <w:rsid w:val="00663E1C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5CC"/>
    <w:rsid w:val="006D0A02"/>
    <w:rsid w:val="006D24B8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707"/>
    <w:rsid w:val="00740B0F"/>
    <w:rsid w:val="00741D3F"/>
    <w:rsid w:val="00751013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A8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4CB6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5EE1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E1FC8"/>
    <w:rsid w:val="008E7FF3"/>
    <w:rsid w:val="008F06BD"/>
    <w:rsid w:val="008F20A8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24F4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22DF"/>
    <w:rsid w:val="009E369A"/>
    <w:rsid w:val="009E3864"/>
    <w:rsid w:val="009E3AD2"/>
    <w:rsid w:val="009E4DE6"/>
    <w:rsid w:val="009E5EF8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B67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47A30"/>
    <w:rsid w:val="00A509B3"/>
    <w:rsid w:val="00A517BC"/>
    <w:rsid w:val="00A64BCA"/>
    <w:rsid w:val="00A703E7"/>
    <w:rsid w:val="00A72389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1B93"/>
    <w:rsid w:val="00AA2BE3"/>
    <w:rsid w:val="00AA59B3"/>
    <w:rsid w:val="00AB245E"/>
    <w:rsid w:val="00AB398D"/>
    <w:rsid w:val="00AB47C4"/>
    <w:rsid w:val="00AB487A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64D5"/>
    <w:rsid w:val="00AF7D3B"/>
    <w:rsid w:val="00B007CE"/>
    <w:rsid w:val="00B045D3"/>
    <w:rsid w:val="00B06871"/>
    <w:rsid w:val="00B13F7D"/>
    <w:rsid w:val="00B15919"/>
    <w:rsid w:val="00B15FDF"/>
    <w:rsid w:val="00B1695D"/>
    <w:rsid w:val="00B21726"/>
    <w:rsid w:val="00B23B03"/>
    <w:rsid w:val="00B26A0C"/>
    <w:rsid w:val="00B277B0"/>
    <w:rsid w:val="00B32698"/>
    <w:rsid w:val="00B32D66"/>
    <w:rsid w:val="00B3617F"/>
    <w:rsid w:val="00B413D5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74F5B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3BEB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3FC5"/>
    <w:rsid w:val="00D255E6"/>
    <w:rsid w:val="00D27D76"/>
    <w:rsid w:val="00D308A8"/>
    <w:rsid w:val="00D33253"/>
    <w:rsid w:val="00D35DCF"/>
    <w:rsid w:val="00D362D6"/>
    <w:rsid w:val="00D36BF3"/>
    <w:rsid w:val="00D372C8"/>
    <w:rsid w:val="00D41810"/>
    <w:rsid w:val="00D41B52"/>
    <w:rsid w:val="00D41D45"/>
    <w:rsid w:val="00D421E8"/>
    <w:rsid w:val="00D43035"/>
    <w:rsid w:val="00D5031F"/>
    <w:rsid w:val="00D50E33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176D"/>
    <w:rsid w:val="00D72809"/>
    <w:rsid w:val="00D76A53"/>
    <w:rsid w:val="00D779C3"/>
    <w:rsid w:val="00D80A57"/>
    <w:rsid w:val="00D81064"/>
    <w:rsid w:val="00D81545"/>
    <w:rsid w:val="00D83CDD"/>
    <w:rsid w:val="00D83F06"/>
    <w:rsid w:val="00D90DB5"/>
    <w:rsid w:val="00D956C4"/>
    <w:rsid w:val="00DB4BA8"/>
    <w:rsid w:val="00DB70B8"/>
    <w:rsid w:val="00DC7B53"/>
    <w:rsid w:val="00DD4F7B"/>
    <w:rsid w:val="00DD5364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3789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FD6"/>
    <w:rsid w:val="00F16FFD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D510E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33E37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41B9A-5E5F-4AD2-A523-46A0E9752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Лікар Світлана</cp:lastModifiedBy>
  <cp:revision>8</cp:revision>
  <cp:lastPrinted>2023-09-18T07:07:00Z</cp:lastPrinted>
  <dcterms:created xsi:type="dcterms:W3CDTF">2024-01-24T11:35:00Z</dcterms:created>
  <dcterms:modified xsi:type="dcterms:W3CDTF">2024-11-13T14:59:00Z</dcterms:modified>
</cp:coreProperties>
</file>