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399"/>
        <w:gridCol w:w="113"/>
        <w:gridCol w:w="412"/>
        <w:gridCol w:w="1481"/>
        <w:gridCol w:w="342"/>
      </w:tblGrid>
      <w:tr w:rsidR="00A33D18" w:rsidRPr="007353C6" w:rsidTr="003250AD">
        <w:trPr>
          <w:trHeight w:val="101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250AD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250AD" w:rsidTr="003250AD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250AD" w:rsidTr="003250AD">
        <w:trPr>
          <w:trHeight w:val="101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250AD" w:rsidTr="003250AD">
        <w:trPr>
          <w:trHeight w:val="101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250A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D43" w:rsidRDefault="00A04D43" w:rsidP="00A04D43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Сильфій пронизанолистий</w:t>
            </w:r>
          </w:p>
          <w:p w:rsidR="00A33D18" w:rsidRPr="002C1D72" w:rsidRDefault="00A04D43" w:rsidP="00A04D43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9B19DF">
              <w:rPr>
                <w:sz w:val="24"/>
                <w:szCs w:val="16"/>
                <w:lang w:val="uk-UA"/>
              </w:rPr>
              <w:t>Cup Plant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04D43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172F09">
              <w:rPr>
                <w:rStyle w:val="st"/>
                <w:b/>
                <w:i/>
                <w:sz w:val="24"/>
                <w:szCs w:val="24"/>
              </w:rPr>
              <w:t>Silphium perfoliatum</w:t>
            </w:r>
            <w:r w:rsidRPr="001C1E01">
              <w:rPr>
                <w:rStyle w:val="st"/>
                <w:b/>
                <w:sz w:val="24"/>
                <w:szCs w:val="24"/>
              </w:rPr>
              <w:t xml:space="preserve"> L.</w:t>
            </w:r>
          </w:p>
        </w:tc>
      </w:tr>
      <w:tr w:rsidR="00A33D18" w:rsidRPr="00A05DDA" w:rsidTr="003250AD">
        <w:trPr>
          <w:trHeight w:val="101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250AD">
        <w:trPr>
          <w:trHeight w:val="75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250AD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250AD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250AD" w:rsidRPr="002C1D72" w:rsidTr="003250AD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0AD" w:rsidRPr="003250AD" w:rsidRDefault="003250AD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250AD">
              <w:rPr>
                <w:b/>
                <w:sz w:val="24"/>
                <w:szCs w:val="24"/>
                <w:lang w:val="uk-UA"/>
              </w:rPr>
              <w:t>4</w:t>
            </w:r>
            <w:r w:rsidRPr="003250AD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250AD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250AD" w:rsidRPr="003250AD" w:rsidRDefault="003250AD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250AD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250AD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AD" w:rsidRPr="002C1D72" w:rsidRDefault="003250AD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04D43">
        <w:trPr>
          <w:trHeight w:val="63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A04D43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250A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A76E2">
              <w:rPr>
                <w:b/>
                <w:color w:val="000000"/>
                <w:sz w:val="18"/>
              </w:rPr>
            </w:r>
            <w:r w:rsidR="00AA76E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A76E2">
              <w:rPr>
                <w:b/>
                <w:color w:val="000000"/>
                <w:sz w:val="18"/>
              </w:rPr>
            </w:r>
            <w:r w:rsidR="00AA76E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A76E2">
              <w:rPr>
                <w:b/>
                <w:color w:val="000000"/>
                <w:sz w:val="18"/>
              </w:rPr>
            </w:r>
            <w:r w:rsidR="00AA76E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A76E2">
              <w:rPr>
                <w:b/>
                <w:color w:val="000000"/>
                <w:sz w:val="18"/>
              </w:rPr>
            </w:r>
            <w:r w:rsidR="00AA76E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04D43">
        <w:trPr>
          <w:trHeight w:val="76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04D43">
        <w:trPr>
          <w:trHeight w:val="76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250A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04D43">
        <w:trPr>
          <w:trHeight w:val="76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04D43">
        <w:trPr>
          <w:trHeight w:val="76"/>
        </w:trPr>
        <w:tc>
          <w:tcPr>
            <w:tcW w:w="7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04D43" w:rsidRPr="00E76C89" w:rsidTr="00A04D43">
        <w:trPr>
          <w:trHeight w:val="255"/>
        </w:trPr>
        <w:tc>
          <w:tcPr>
            <w:tcW w:w="10201" w:type="dxa"/>
            <w:gridSpan w:val="13"/>
            <w:noWrap/>
          </w:tcPr>
          <w:p w:rsidR="00A04D43" w:rsidRDefault="00A04D43" w:rsidP="00847277">
            <w:pPr>
              <w:spacing w:line="240" w:lineRule="auto"/>
              <w:ind w:firstLine="709"/>
              <w:rPr>
                <w:b/>
                <w:sz w:val="24"/>
                <w:szCs w:val="24"/>
                <w:lang w:val="en-US"/>
              </w:rPr>
            </w:pPr>
            <w:r w:rsidRPr="008F1348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  <w:r w:rsidRPr="008F1348"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A04D43" w:rsidRPr="00E76C89" w:rsidRDefault="00A04D43" w:rsidP="00847277">
            <w:pPr>
              <w:spacing w:line="240" w:lineRule="auto"/>
              <w:ind w:firstLine="7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Purpose of use: fodder</w:t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Pr="0097506A" w:rsidRDefault="00A04D43" w:rsidP="008472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t>Урожай</w:t>
            </w:r>
            <w:r w:rsidRPr="00077397">
              <w:rPr>
                <w:sz w:val="24"/>
                <w:szCs w:val="24"/>
                <w:lang w:val="uk-UA"/>
              </w:rPr>
              <w:t>ність</w:t>
            </w:r>
            <w:r w:rsidRPr="00077397">
              <w:rPr>
                <w:sz w:val="24"/>
                <w:szCs w:val="24"/>
              </w:rPr>
              <w:t xml:space="preserve"> насіння </w:t>
            </w:r>
            <w:r w:rsidRPr="00077397">
              <w:rPr>
                <w:sz w:val="24"/>
                <w:szCs w:val="24"/>
                <w:lang w:val="uk-UA"/>
              </w:rPr>
              <w:t xml:space="preserve">(за стандартної вологості), </w:t>
            </w:r>
            <w:r w:rsidRPr="00077397">
              <w:rPr>
                <w:sz w:val="24"/>
                <w:szCs w:val="24"/>
              </w:rPr>
              <w:t>т/га</w:t>
            </w:r>
          </w:p>
          <w:p w:rsidR="00A04D43" w:rsidRPr="00E76C89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Seed yield(at standard humidity), t/ha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Pr="0097506A" w:rsidRDefault="00A04D43" w:rsidP="008472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077397">
              <w:rPr>
                <w:sz w:val="24"/>
                <w:szCs w:val="24"/>
              </w:rPr>
              <w:t xml:space="preserve"> сухої речовини, т/га</w:t>
            </w:r>
          </w:p>
          <w:p w:rsidR="00A04D43" w:rsidRPr="00E76C89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Herbage yield/dry matter harvest, t/ha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3250AD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Pr="009B19DF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B0D0F">
              <w:rPr>
                <w:sz w:val="24"/>
                <w:szCs w:val="24"/>
              </w:rPr>
              <w:t>Вміст</w:t>
            </w:r>
            <w:r w:rsidRPr="0097506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 сухій речовині</w:t>
            </w:r>
            <w:r w:rsidRPr="0097506A">
              <w:rPr>
                <w:sz w:val="24"/>
                <w:szCs w:val="24"/>
                <w:lang w:val="en-US"/>
              </w:rPr>
              <w:t>,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A04D43" w:rsidRPr="009B19DF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Dry matter content,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348" w:type="dxa"/>
            <w:gridSpan w:val="4"/>
          </w:tcPr>
          <w:p w:rsidR="00A04D43" w:rsidRPr="0097506A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Pr="004A5EBB" w:rsidRDefault="00A04D43" w:rsidP="00847277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 w:rsidRPr="009B19DF">
              <w:rPr>
                <w:sz w:val="21"/>
                <w:szCs w:val="21"/>
                <w:lang w:val="uk-UA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 xml:space="preserve"> - б</w:t>
            </w:r>
            <w:r w:rsidRPr="00C672E6">
              <w:rPr>
                <w:sz w:val="21"/>
                <w:szCs w:val="21"/>
              </w:rPr>
              <w:t>ілк</w:t>
            </w:r>
            <w:r w:rsidRPr="00C672E6">
              <w:rPr>
                <w:sz w:val="21"/>
                <w:szCs w:val="21"/>
                <w:lang w:val="uk-UA"/>
              </w:rPr>
              <w:t>а</w:t>
            </w:r>
          </w:p>
          <w:p w:rsidR="00A04D43" w:rsidRPr="00C672E6" w:rsidRDefault="00A04D43" w:rsidP="00847277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 - </w:t>
            </w:r>
            <w:r>
              <w:rPr>
                <w:sz w:val="21"/>
                <w:szCs w:val="21"/>
                <w:lang w:val="en-US"/>
              </w:rPr>
              <w:t>protein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Default="00A04D43" w:rsidP="00847277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en-US"/>
              </w:rPr>
            </w:pPr>
            <w:r w:rsidRPr="009B19DF">
              <w:rPr>
                <w:sz w:val="21"/>
                <w:szCs w:val="21"/>
                <w:lang w:val="uk-UA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 - </w:t>
            </w:r>
            <w:r w:rsidRPr="00C672E6">
              <w:rPr>
                <w:sz w:val="21"/>
                <w:szCs w:val="21"/>
                <w:lang w:val="en-US"/>
              </w:rPr>
              <w:t>клітковини</w:t>
            </w:r>
          </w:p>
          <w:p w:rsidR="00A04D43" w:rsidRPr="00C672E6" w:rsidRDefault="00A04D43" w:rsidP="00847277">
            <w:pPr>
              <w:pStyle w:val="af0"/>
              <w:spacing w:line="240" w:lineRule="auto"/>
              <w:ind w:left="0" w:firstLine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k-UA"/>
              </w:rPr>
              <w:t xml:space="preserve">  - </w:t>
            </w:r>
            <w:r>
              <w:rPr>
                <w:sz w:val="21"/>
                <w:szCs w:val="21"/>
                <w:lang w:val="en-US"/>
              </w:rPr>
              <w:t>fiber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Pr="0097506A" w:rsidRDefault="00A04D43" w:rsidP="0084727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</w:t>
            </w:r>
            <w:r w:rsidRPr="00077397">
              <w:rPr>
                <w:sz w:val="24"/>
                <w:szCs w:val="24"/>
              </w:rPr>
              <w:t>еріод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077397">
              <w:rPr>
                <w:sz w:val="24"/>
                <w:szCs w:val="24"/>
              </w:rPr>
              <w:t xml:space="preserve"> від </w:t>
            </w:r>
            <w:r>
              <w:rPr>
                <w:sz w:val="24"/>
                <w:szCs w:val="24"/>
                <w:lang w:val="uk-UA"/>
              </w:rPr>
              <w:t xml:space="preserve">сходів </w:t>
            </w:r>
            <w:r w:rsidRPr="00077397">
              <w:rPr>
                <w:sz w:val="24"/>
                <w:szCs w:val="24"/>
              </w:rPr>
              <w:t xml:space="preserve">(відновлення весняної вегетації) до </w:t>
            </w:r>
            <w:r>
              <w:rPr>
                <w:sz w:val="24"/>
                <w:szCs w:val="24"/>
                <w:lang w:val="uk-UA"/>
              </w:rPr>
              <w:t>укісно</w:t>
            </w:r>
            <w:r w:rsidRPr="00077397">
              <w:rPr>
                <w:sz w:val="24"/>
                <w:szCs w:val="24"/>
              </w:rPr>
              <w:t>ї стиглості</w:t>
            </w:r>
            <w:r w:rsidRPr="00077397">
              <w:rPr>
                <w:sz w:val="24"/>
                <w:szCs w:val="24"/>
                <w:lang w:val="uk-UA"/>
              </w:rPr>
              <w:t>, діб</w:t>
            </w:r>
          </w:p>
          <w:p w:rsidR="00A04D43" w:rsidRPr="00E76C89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A86411">
              <w:rPr>
                <w:sz w:val="20"/>
                <w:szCs w:val="20"/>
                <w:lang w:val="en-US"/>
              </w:rPr>
              <w:t>mowing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Pr="0097506A" w:rsidRDefault="00A04D43" w:rsidP="0084727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</w:t>
            </w:r>
            <w:r w:rsidRPr="000B0D0F">
              <w:rPr>
                <w:sz w:val="24"/>
                <w:szCs w:val="24"/>
              </w:rPr>
              <w:t>еріод</w:t>
            </w: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</w:rPr>
              <w:t xml:space="preserve"> від</w:t>
            </w:r>
            <w:r>
              <w:rPr>
                <w:sz w:val="24"/>
                <w:szCs w:val="24"/>
                <w:lang w:val="uk-UA"/>
              </w:rPr>
              <w:t xml:space="preserve"> сходів</w:t>
            </w:r>
            <w:r w:rsidRPr="000B0D0F">
              <w:rPr>
                <w:sz w:val="24"/>
                <w:szCs w:val="24"/>
              </w:rPr>
              <w:t xml:space="preserve"> (відновлення весняної вегетації) до збиральної стиглості</w:t>
            </w:r>
            <w:r>
              <w:rPr>
                <w:sz w:val="24"/>
                <w:szCs w:val="24"/>
                <w:lang w:val="uk-UA"/>
              </w:rPr>
              <w:t xml:space="preserve"> насіння</w:t>
            </w:r>
            <w:r w:rsidRPr="000B0D0F">
              <w:rPr>
                <w:sz w:val="24"/>
                <w:szCs w:val="24"/>
              </w:rPr>
              <w:t>, діб</w:t>
            </w:r>
          </w:p>
          <w:p w:rsidR="00A04D43" w:rsidRPr="00A04FD9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>the harvesting seed 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B0D0F">
              <w:rPr>
                <w:sz w:val="24"/>
                <w:szCs w:val="24"/>
                <w:lang w:val="en-US"/>
              </w:rPr>
              <w:t>Висота рослин, см</w:t>
            </w:r>
          </w:p>
          <w:p w:rsidR="00A04D43" w:rsidRPr="000B0D0F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Число укосів, шт.</w:t>
            </w:r>
          </w:p>
          <w:p w:rsidR="00A04D43" w:rsidRPr="00043A7B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Number of </w:t>
            </w:r>
            <w:r w:rsidRPr="00A86411">
              <w:rPr>
                <w:sz w:val="20"/>
                <w:szCs w:val="20"/>
                <w:lang w:val="en-US"/>
              </w:rPr>
              <w:t>mowings</w:t>
            </w:r>
            <w:r>
              <w:rPr>
                <w:sz w:val="20"/>
                <w:szCs w:val="20"/>
                <w:lang w:val="en-US"/>
              </w:rPr>
              <w:t>, pc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A04D43" w:rsidRPr="00043A7B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77397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A04D43" w:rsidRPr="00077397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E2DF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A04D43" w:rsidRPr="00043A7B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A04D43" w:rsidRPr="00043A7B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Resistance to shattering, code (1-9)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9"/>
            <w:noWrap/>
          </w:tcPr>
          <w:p w:rsidR="00A04D43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Зимостійкість,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A04D43" w:rsidRPr="00043A7B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348" w:type="dxa"/>
            <w:gridSpan w:val="4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</w:tbl>
    <w:p w:rsidR="003250AD" w:rsidRDefault="003250AD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978"/>
        <w:gridCol w:w="1775"/>
        <w:gridCol w:w="573"/>
      </w:tblGrid>
      <w:tr w:rsidR="00A04D43" w:rsidRPr="00077397" w:rsidTr="00A04D43">
        <w:trPr>
          <w:trHeight w:val="255"/>
        </w:trPr>
        <w:tc>
          <w:tcPr>
            <w:tcW w:w="7853" w:type="dxa"/>
            <w:gridSpan w:val="5"/>
            <w:noWrap/>
          </w:tcPr>
          <w:p w:rsidR="00A04D43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Посухостійкість,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A04D43" w:rsidRPr="00043A7B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348" w:type="dxa"/>
            <w:gridSpan w:val="2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bookmarkStart w:id="0" w:name="_GoBack"/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bookmarkEnd w:id="0"/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3250AD" w:rsidTr="00A04D43">
        <w:trPr>
          <w:trHeight w:val="255"/>
        </w:trPr>
        <w:tc>
          <w:tcPr>
            <w:tcW w:w="7853" w:type="dxa"/>
            <w:gridSpan w:val="5"/>
            <w:noWrap/>
          </w:tcPr>
          <w:p w:rsidR="00A04D43" w:rsidRPr="0097506A" w:rsidRDefault="00A04D43" w:rsidP="008472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  <w:lang w:val="uk-UA"/>
              </w:rPr>
              <w:t>Стійкіст</w:t>
            </w:r>
            <w:r>
              <w:rPr>
                <w:sz w:val="24"/>
                <w:szCs w:val="24"/>
                <w:lang w:val="uk-UA"/>
              </w:rPr>
              <w:t>ь проти збудників  хвороб,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  <w:r w:rsidRPr="00077397">
              <w:rPr>
                <w:sz w:val="24"/>
                <w:szCs w:val="24"/>
              </w:rPr>
              <w:t>:</w:t>
            </w:r>
          </w:p>
          <w:p w:rsidR="00A04D43" w:rsidRPr="00043A7B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2348" w:type="dxa"/>
            <w:gridSpan w:val="2"/>
          </w:tcPr>
          <w:p w:rsidR="00A04D43" w:rsidRPr="0097506A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4D43" w:rsidRPr="00077397" w:rsidTr="00A04D43">
        <w:trPr>
          <w:trHeight w:val="255"/>
        </w:trPr>
        <w:tc>
          <w:tcPr>
            <w:tcW w:w="7853" w:type="dxa"/>
            <w:gridSpan w:val="5"/>
            <w:noWrap/>
          </w:tcPr>
          <w:p w:rsidR="00A04D43" w:rsidRDefault="00A04D43" w:rsidP="0084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  <w:p w:rsidR="00A04D43" w:rsidRPr="009B19DF" w:rsidRDefault="00A04D43" w:rsidP="0084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>:</w:t>
            </w:r>
            <w:r w:rsidRPr="009B19D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8" w:type="dxa"/>
            <w:gridSpan w:val="2"/>
          </w:tcPr>
          <w:p w:rsidR="00A04D43" w:rsidRPr="00077397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04D43" w:rsidRPr="003250AD" w:rsidTr="00A04D43">
        <w:trPr>
          <w:trHeight w:val="255"/>
        </w:trPr>
        <w:tc>
          <w:tcPr>
            <w:tcW w:w="7853" w:type="dxa"/>
            <w:gridSpan w:val="5"/>
            <w:noWrap/>
          </w:tcPr>
          <w:p w:rsidR="00A04D43" w:rsidRPr="0065274F" w:rsidRDefault="00A04D43" w:rsidP="0084727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5274F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04D43" w:rsidRPr="0065274F" w:rsidRDefault="00A04D43" w:rsidP="00847277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5274F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348" w:type="dxa"/>
            <w:gridSpan w:val="2"/>
          </w:tcPr>
          <w:p w:rsidR="00A04D43" w:rsidRPr="003250AD" w:rsidRDefault="00A04D43" w:rsidP="0084727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4D43" w:rsidRPr="00BD7023" w:rsidTr="00A04D43">
        <w:trPr>
          <w:trHeight w:val="255"/>
        </w:trPr>
        <w:tc>
          <w:tcPr>
            <w:tcW w:w="7853" w:type="dxa"/>
            <w:gridSpan w:val="5"/>
            <w:noWrap/>
          </w:tcPr>
          <w:p w:rsidR="00A04D43" w:rsidRDefault="00A04D43" w:rsidP="0084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  <w:p w:rsidR="00A04D43" w:rsidRPr="009B19DF" w:rsidRDefault="00A04D43" w:rsidP="0084727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348" w:type="dxa"/>
            <w:gridSpan w:val="2"/>
          </w:tcPr>
          <w:p w:rsidR="00A04D43" w:rsidRPr="00BD7023" w:rsidRDefault="00A04D43" w:rsidP="0084727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33D18" w:rsidRPr="003250AD" w:rsidTr="00A04D43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250A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250AD" w:rsidTr="00A04D43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04D43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04D43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04D43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04D43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04D43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3250AD">
      <w:headerReference w:type="even" r:id="rId8"/>
      <w:footnotePr>
        <w:numRestart w:val="eachPage"/>
      </w:footnotePr>
      <w:pgSz w:w="11906" w:h="16838" w:code="9"/>
      <w:pgMar w:top="709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6E2" w:rsidRDefault="00AA76E2">
      <w:pPr>
        <w:spacing w:line="240" w:lineRule="auto"/>
      </w:pPr>
      <w:r>
        <w:separator/>
      </w:r>
    </w:p>
  </w:endnote>
  <w:endnote w:type="continuationSeparator" w:id="0">
    <w:p w:rsidR="00AA76E2" w:rsidRDefault="00AA7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6E2" w:rsidRDefault="00AA76E2">
      <w:pPr>
        <w:spacing w:line="240" w:lineRule="auto"/>
      </w:pPr>
      <w:r>
        <w:separator/>
      </w:r>
    </w:p>
  </w:footnote>
  <w:footnote w:type="continuationSeparator" w:id="0">
    <w:p w:rsidR="00AA76E2" w:rsidRDefault="00AA7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nEobCgot3B3gq/53ty0JngIFxAED+walHB/puItHT+Fs30Jy3Wmxxu4exQv54UOd7kDQBy7CAtjPcbXHwKNMQ==" w:salt="EIx681MfIq0hDtA0Wvx4a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50AD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2B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47F3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63F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4D43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A76E2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2B0D"/>
    <w:rsid w:val="00B658DB"/>
    <w:rsid w:val="00B66E89"/>
    <w:rsid w:val="00B67D8D"/>
    <w:rsid w:val="00B809FD"/>
    <w:rsid w:val="00B80E2E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7B2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5481D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B6CD5"/>
    <w:rsid w:val="00EC6642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DA4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st">
    <w:name w:val="st"/>
    <w:basedOn w:val="a0"/>
    <w:rsid w:val="00A04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001B-5B5A-4423-AC2E-35BE3DA5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2024-01-19T08:01:00Z</dcterms:created>
  <dcterms:modified xsi:type="dcterms:W3CDTF">2024-11-15T12:50:00Z</dcterms:modified>
</cp:coreProperties>
</file>